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CellSpacing w:w="1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12948"/>
      </w:tblGrid>
      <w:tr w:rsidR="00103E72" w:rsidRPr="00103E72" w:rsidTr="00103E72">
        <w:trPr>
          <w:trHeight w:val="105"/>
          <w:tblHeader/>
          <w:tblCellSpacing w:w="15" w:type="dxa"/>
        </w:trPr>
        <w:tc>
          <w:tcPr>
            <w:tcW w:w="2487" w:type="dxa"/>
            <w:shd w:val="clear" w:color="auto" w:fill="BDBDBD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"/>
                <w:szCs w:val="15"/>
                <w:lang w:eastAsia="ru-RU"/>
              </w:rPr>
            </w:pPr>
          </w:p>
        </w:tc>
        <w:tc>
          <w:tcPr>
            <w:tcW w:w="12903" w:type="dxa"/>
            <w:shd w:val="clear" w:color="auto" w:fill="BDBDBD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"/>
                <w:szCs w:val="15"/>
                <w:lang w:eastAsia="ru-RU"/>
              </w:rPr>
            </w:pP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663597, Красноярский край, Рыбинский район, д. Новая Печера, ул. Советская, д.25, пом.1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Лицензия </w:t>
            </w:r>
            <w:r>
              <w:rPr>
                <w:rFonts w:ascii="Arial" w:hAnsi="Arial" w:cs="Arial"/>
                <w:color w:val="373737"/>
                <w:sz w:val="17"/>
                <w:szCs w:val="17"/>
                <w:u w:val="single"/>
                <w:shd w:val="clear" w:color="auto" w:fill="FFFFFF"/>
              </w:rPr>
              <w:t>ЛО-24-01-004886 от 27.08.2020</w:t>
            </w:r>
          </w:p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</w:p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663597, Красноярский край, Рыбинский район, с. Успенка,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.Н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абережная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медицине); при оказании первичной врачебной медико-санитарной помощи в условиях дневного стационара по: общей врачебной практике (семейной медицине), терапии.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663913, Красноярский край, Рыбинский район, с. Большие Ключи, ул. 40 лет Победы, д. 2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663950, Красноярский край, Рыбинский район, п. Загорский,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Школьная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д.19, пом.1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663951,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Малая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Камала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Луговая, д. 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663951,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Малая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Камала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Луговая,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2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663951,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Малая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Камала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Садовая, 2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663951, Красноярский край, Рыбинский район, с. Налобино,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Трактовая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5, пом.1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663952,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Гмирянка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43 пом.1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663952,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Новокамала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70 лет Октября, д. 21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663953,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Новая Солянка, ул. Первомайская, д. 2А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663953,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Новая Солянка, ул. Трактовая, д. 4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663957,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Александровка, ул. Советская,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76 «А»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663957,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Успенка, пер. Школьный, 4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663957, Красноярский край, Рыбинский район, с. Успенка, пер. Школьный, д. 4А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663960, Красноярский край, Рыбинский район, г. Заозерный,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Армейская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зд.1А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D674BA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highlight w:val="yellow"/>
                <w:lang w:eastAsia="ru-RU"/>
              </w:rPr>
              <w:t>При оказании первичной медико-санитарной помощи организуются и выполняются следующие работы (услуги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): при оказании первичной доврачебной медико-санитарной помощи в </w:t>
            </w:r>
            <w:r w:rsidRPr="003075E0"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  <w:t xml:space="preserve">амбулаторных условиях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по: акушерскому делу, анестезиологии и реаниматологии, вакцинации (проведению профилактических прививок), лабораторной диагностике, лечебному делу, медицинской статистике, медицинскому массажу, рентгенологии, сестринскому делу</w:t>
            </w:r>
            <w:r w:rsidRPr="003075E0"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  <w:lang w:eastAsia="ru-RU"/>
              </w:rPr>
              <w:t>, сестринскому делу в педиатрии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стоматологии ортопедической, физиотерапии, функциональной диагностике;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при оказании первичной врачебной медико-санитарной </w:t>
            </w:r>
            <w:r w:rsidRPr="003075E0"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  <w:t xml:space="preserve">помощи в амбулаторных условиях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по: вакцинации (проведению профилактических прививок), терапии; при оказании первичной врачебной медико-санитарной помощи </w:t>
            </w:r>
            <w:r w:rsidRPr="003075E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в условиях дневного стационара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по: педиатрии, терапии;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специализированной медико-санитарной помощи</w:t>
            </w:r>
            <w:r w:rsidRPr="003075E0">
              <w:rPr>
                <w:rFonts w:ascii="Times New Roman" w:eastAsia="Times New Roman" w:hAnsi="Times New Roman" w:cs="Times New Roman"/>
                <w:color w:val="00B050"/>
                <w:sz w:val="17"/>
                <w:szCs w:val="17"/>
                <w:lang w:eastAsia="ru-RU"/>
              </w:rPr>
              <w:t xml:space="preserve"> в амбулаторных условиях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по: гериатрии,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дерматовенерологии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инфекционным болезням, кардиологии, неврологии, онкологии, оториноларингологии (за исключением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психиатрии, психиатрии-наркологии, рентгенологии, стоматологии общей практики, стоматологии ортопедической, ультразвуковой диагностике, урологии, фтизиатрии, функциональной диагностике, хирургии, эндокринологии, эндоскопии;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при оказании первичной специализированной медико-санитарной помощи в </w:t>
            </w:r>
            <w:r w:rsidRPr="003075E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eastAsia="ru-RU"/>
              </w:rPr>
              <w:t xml:space="preserve">условиях дневного стационара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рентгенологии, ультразвуковой диагностике, функциональной диагностике, хирургии, эндоскопии. </w:t>
            </w:r>
            <w:proofErr w:type="gramStart"/>
            <w:r w:rsidRPr="00D674BA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highlight w:val="yellow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</w:t>
            </w:r>
            <w:bookmarkStart w:id="0" w:name="_GoBack"/>
            <w:bookmarkEnd w:id="0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: при оказании специализированной медицинской помощи </w:t>
            </w:r>
            <w:r w:rsidRPr="003075E0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ru-RU"/>
              </w:rPr>
              <w:t xml:space="preserve">в стационарных условиях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дерматовенерологии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диетологии, инфекционным болезням, организации здравоохранения и общественному здоровью, эпидемиологии, патологической анатомии, педиатрии, рентгенологии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терапии, трансфузиологии, ультразвуковой диагностике, функциональной диагностике, хирургии, эндоскопии.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), медицинским осмотрам профилактическим.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При проведении медицинских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Федерации,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токсического), психиатрическому освидетельствованию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663960, Красноярский край, Рыбинский район, г. Заозерный,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Веселая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663960, Красноярский край, Рыбинский район, г. Заозерный, ул. Ленина,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9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медицинскому массажу, сестринскому делу, сестринскому делу в педиатрии, физиотерапии;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дерматовенерологии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детской хирургии, неврологии, оториноларингологии (за исключением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психиатрии, стоматологии детской, стоматологии общей практики, травматологии и ортопедии, хирургии.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профилактическим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г. Заозерный, ул. Папанина, д. 2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г. Заозерный, ул. Победы, д. 9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г. Заозерный, ул. Реконструкции, д.28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). При проведении медицинских освидетельствований организуются и выполняются следующие работы (услуги) по: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г. Заозерный, ул. Реконструкции, д.30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сестринскому делу в педиатрии.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г. Заозерный, ул. Советская, д. 17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663960, Красноярский край, Рыбинский район, г. Заозерный, ул. Фабричная,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3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663960, Красноярский край, Рыбинский район, п. Саянский, ул.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Кошурникова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1Б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педиатрии; при оказании первичной врачебной медико-санитарной помощи в амбулаторных условиях по: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663960, Красноярский край, Рыбинский район, с. Александровка, ул. Советская, д. 56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56 Б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663960, Красноярский край, Рыбинский район, с. Новая Солянка,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.О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ктябрьская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98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лечебному делу, рентгенологии, сестринскому делу, сестринскому делу в педиатрии, физиотерапии; при оказании первичной врачебной медико-санитарной помощи в амбулаторных условиях по: педиатрии, терапии; при оказании первичной специализированной медико-санитарной помощи в амбулаторных условиях по: стоматологии общей практики.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663960, Красноярский край, Рыбинский район, с. Новая Солянка,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.О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ктябрьская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98 А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физиотерапии; при оказании первичной врачебной медико-санитарной помощи в условиях дневного стационара по: терапии.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663962, Красноярский край, Рыбинский район, д. Лозовая, ул. Лозовая, 7 «а»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663962, Красноярский край, Рыбинский район, с. Ивановка, ул. Советская, 2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Б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663962,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Ивановка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Советская, 2Б, помещение 3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663962, Красноярский край, Рыбинский район,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. Новокамала, ул. Школьная,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36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делу; при оказании первичной врачебной медико-санитарной помощи в амбулаторных условиях по: терапии; при оказании первичной врачебной медико-санитарной помощи в условиях дневного стационара по: терапии.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663970,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Глубоково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Мира, д.4, пом.1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663970, Красноярский край,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Рыбинский район, д.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Молодежная, д.1, пом.1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</w:t>
            </w: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663970,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Татьяновка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Трактовая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27, пом. 2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663970, Красноярский край, Рыбинский район, с. Рыбное, ул. Кузьмина, д. 1А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663970, Красноярский край, Рыбинский район, с. Рыбное, ул. Ленина, д. 4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663970, Красноярский край, Рыбинский район, с. Рыбное, ул. Нефтяников, д. 7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663970, Красноярский край, Рыбинский район, с. Рыбное,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.Т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итова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зд.5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лечебному делу, сестринскому делу, стоматологии, физиотерапии; при оказании первичной врачебной медико-санитарной помощи в амбулаторных условиях по: терапии.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д. Рябинки,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Лесная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24, пом. 2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Снегиревка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Молодежная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4, пом. 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Двуречное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Садовая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16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Двуречное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13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сестринскому делу; при оказании первичной врачебной медико-санитарной помощи в амбулаторных условиях по: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663971,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Красногорьевка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Ленина, д. 43, пом. 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rHeight w:val="457"/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Переясловка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Воссоединения,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31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663971,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Переясловка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Шевченко, д. 25, пом. 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663973, Красноярский край, Рыбинский район, п. Саянский, ул. Комсомольская, д. 6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663973, Красноярский край, Рыбинский район, п. Саянский, ул. Школьная, д. 11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663973,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Двуречное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Октябрьская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1А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663973, Красноярский край, Рыбинский район, 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Красногорьевка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Школьная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21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663974, Красноярский край, Рыбинский район, г. Заозерный, ул. 3 Сентября,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16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663974, Красноярский край, Рыбинский район, п.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Ирша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Победы, д.4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делу; при оказании первичной врачебной медико-санитарной помощи в амбулаторных условиях по: терапии.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663974, Красноярский край, Рыбинский район, пос.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Ирша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Садовая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15, пом. Б31,Б32,Б33,Б34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663974, Красноярский край, Рыбинский район, пос.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Ирша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Садовая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д. 15, пом. Г19,Г20,Г21,Г22,Г23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663974, Красноярский край, Рыбинский район, пос.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Ирша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Студенческая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1 "Б"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663975, Красноярский край, Рыбинский район, д.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Верховая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ул. Центральная, 8А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663975,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Воскресенка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Лесная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24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663975,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Завировка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Победы,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1, пом. 2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663975, Красноярский край, Рыбинский район, д. Лощинка, ул. Октябрьская, 6, пом.2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663975, Красноярский край, Рыбинский район, д.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Низинка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Центральная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8, пом. 2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663975, Красноярский край, Рыбинский район, с. Бородино, ул. Рабочая, д. 5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663975, Красноярский край, Рыбинский район, с. Бородино, ул. Рабочая, д. 7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663975, Красноярский край, Рыбинский район, с. Бородино,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.Б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ородинская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70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физиотерапии; при оказании первичной врачебной медико-санитарной помощи в амбулаторных условиях по: общей врачебной практике (семейной медицине).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663977, Красноярский край, Рыбинский район, п. Урал, ул. Горького, д. 5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663977, Красноярский край, Рыбинский район, п. Урал,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Октябрьская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22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медицинскому массажу, сестринскому делу, физиотерапии; при оказании первичной врачебной медико-санитарной помощи в условиях дневного стационара по: терапии. При оказании паллиативной медицинской помощи организуются и выполняются следующие работы (услуги): при оказании паллиативной медицинской помощи в стационарных условиях по: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663977, Красноярский край, Рыбинский район, п. Урал, ул. Первомайская, д. 18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663977, Красноярский край, Рыбинский район, п. Урал, ул. 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зд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 5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сестринскому делу, стоматологии; при оказании первичной врачебной медико-санитарной помощи в амбулаторных условиях по: общей врачебной практике (семейной медицине), терапии; при оказании первичной специализированной медико-санитарной помощи в амбулаторных условиях по: стоматологии общей практики.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послесменным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)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663977, Красноярский край, Рыбинский район, пос. Урал, ул. Первомайская, д. 4</w:t>
            </w:r>
            <w:proofErr w:type="gramEnd"/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663991, Красноярский край, Рыбинский район, с. Большие Ключи, ул. Красновых, д. 77</w:t>
            </w:r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 xml:space="preserve">663991, Красноярский край, Рыбинский район, с. Большие Ключи, </w:t>
            </w:r>
            <w:proofErr w:type="spell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ул</w:t>
            </w: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.К</w:t>
            </w:r>
            <w:proofErr w:type="gram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расновых</w:t>
            </w:r>
            <w:proofErr w:type="spellEnd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, зд.52 "Б"</w:t>
            </w:r>
          </w:p>
        </w:tc>
        <w:tc>
          <w:tcPr>
            <w:tcW w:w="12903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делу. При проведении медицинских экспертиз организуются и выполняются следующие работы (услуги) по: экспертизе временной нетрудоспособности</w:t>
            </w:r>
          </w:p>
        </w:tc>
      </w:tr>
      <w:tr w:rsidR="00103E72" w:rsidRPr="00103E72" w:rsidTr="00103E72">
        <w:trPr>
          <w:tblCellSpacing w:w="15" w:type="dxa"/>
        </w:trPr>
        <w:tc>
          <w:tcPr>
            <w:tcW w:w="248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proofErr w:type="gramStart"/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663997, Красноярский край, Рыбинский район, с. Александровка, ул. Советская, д. 44а</w:t>
            </w:r>
            <w:proofErr w:type="gramEnd"/>
          </w:p>
        </w:tc>
        <w:tc>
          <w:tcPr>
            <w:tcW w:w="12903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03E72" w:rsidRPr="00103E72" w:rsidRDefault="00103E72" w:rsidP="0010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103E72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 в педиатрии</w:t>
            </w:r>
          </w:p>
        </w:tc>
      </w:tr>
    </w:tbl>
    <w:p w:rsidR="005E2CA4" w:rsidRDefault="005E2CA4"/>
    <w:sectPr w:rsidR="005E2CA4" w:rsidSect="00103E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2"/>
    <w:rsid w:val="00103E72"/>
    <w:rsid w:val="003075E0"/>
    <w:rsid w:val="005E2CA4"/>
    <w:rsid w:val="00781EC9"/>
    <w:rsid w:val="00D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Чаленко</dc:creator>
  <cp:lastModifiedBy>Чаленко</cp:lastModifiedBy>
  <cp:revision>3</cp:revision>
  <dcterms:created xsi:type="dcterms:W3CDTF">2022-02-02T04:28:00Z</dcterms:created>
  <dcterms:modified xsi:type="dcterms:W3CDTF">2022-02-25T05:49:00Z</dcterms:modified>
</cp:coreProperties>
</file>