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B2" w:rsidRPr="009B08B2" w:rsidRDefault="009B08B2" w:rsidP="009B08B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B08B2">
        <w:rPr>
          <w:rFonts w:ascii="Times New Roman" w:hAnsi="Times New Roman" w:cs="Times New Roman"/>
          <w:sz w:val="24"/>
          <w:szCs w:val="24"/>
        </w:rPr>
        <w:t>КРАЕВОЕ ГОСУДАРСТВЕННОЕ БЮДЖЕТНОЕ УЧРЕЖДЕНИЕ ЗДРАВООХРАНЕНИЯ</w:t>
      </w:r>
    </w:p>
    <w:p w:rsidR="009B08B2" w:rsidRPr="009B08B2" w:rsidRDefault="009B08B2" w:rsidP="009B08B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>«РЫБИНСКАЯ  РАЙОННАЯ БОЛЬНИЦА»</w:t>
      </w:r>
    </w:p>
    <w:p w:rsidR="009B08B2" w:rsidRPr="009B08B2" w:rsidRDefault="009B08B2" w:rsidP="009B08B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>(КГБУЗ « РЫБИНСКАЯ РБ»)</w:t>
      </w:r>
    </w:p>
    <w:p w:rsidR="009B08B2" w:rsidRPr="009B08B2" w:rsidRDefault="009B08B2" w:rsidP="009B08B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B08B2" w:rsidRPr="009B08B2" w:rsidRDefault="009B08B2" w:rsidP="009B08B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B08B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B08B2">
        <w:rPr>
          <w:rFonts w:ascii="Times New Roman" w:hAnsi="Times New Roman" w:cs="Times New Roman"/>
          <w:sz w:val="24"/>
          <w:szCs w:val="24"/>
        </w:rPr>
        <w:t xml:space="preserve"> Р И К А З</w:t>
      </w:r>
      <w:r w:rsidR="00401F03">
        <w:rPr>
          <w:rFonts w:ascii="Times New Roman" w:hAnsi="Times New Roman" w:cs="Times New Roman"/>
          <w:sz w:val="24"/>
          <w:szCs w:val="24"/>
        </w:rPr>
        <w:t xml:space="preserve"> А</w:t>
      </w:r>
    </w:p>
    <w:p w:rsidR="009B08B2" w:rsidRPr="009B08B2" w:rsidRDefault="009B08B2" w:rsidP="009B08B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 xml:space="preserve">от  </w:t>
      </w:r>
      <w:r w:rsidR="00C54540">
        <w:rPr>
          <w:rFonts w:ascii="Times New Roman" w:hAnsi="Times New Roman" w:cs="Times New Roman"/>
          <w:sz w:val="24"/>
          <w:szCs w:val="24"/>
        </w:rPr>
        <w:t>21</w:t>
      </w:r>
      <w:r w:rsidR="00E76D93">
        <w:rPr>
          <w:rFonts w:ascii="Times New Roman" w:hAnsi="Times New Roman" w:cs="Times New Roman"/>
          <w:sz w:val="24"/>
          <w:szCs w:val="24"/>
        </w:rPr>
        <w:t>.10.</w:t>
      </w:r>
      <w:r w:rsidRPr="009B08B2">
        <w:rPr>
          <w:rFonts w:ascii="Times New Roman" w:hAnsi="Times New Roman" w:cs="Times New Roman"/>
          <w:sz w:val="24"/>
          <w:szCs w:val="24"/>
        </w:rPr>
        <w:t xml:space="preserve">2021 г.                                                                                 </w:t>
      </w:r>
      <w:r w:rsidR="00E76D93">
        <w:rPr>
          <w:rFonts w:ascii="Times New Roman" w:hAnsi="Times New Roman" w:cs="Times New Roman"/>
          <w:sz w:val="24"/>
          <w:szCs w:val="24"/>
        </w:rPr>
        <w:t xml:space="preserve">                           №     </w:t>
      </w:r>
      <w:r w:rsidR="00966F4B">
        <w:rPr>
          <w:rFonts w:ascii="Times New Roman" w:hAnsi="Times New Roman" w:cs="Times New Roman"/>
          <w:sz w:val="24"/>
          <w:szCs w:val="24"/>
        </w:rPr>
        <w:t>32</w:t>
      </w:r>
      <w:r w:rsidR="00C54540">
        <w:rPr>
          <w:rFonts w:ascii="Times New Roman" w:hAnsi="Times New Roman" w:cs="Times New Roman"/>
          <w:sz w:val="24"/>
          <w:szCs w:val="24"/>
        </w:rPr>
        <w:t>3</w:t>
      </w:r>
      <w:r w:rsidR="00966F4B">
        <w:rPr>
          <w:rFonts w:ascii="Times New Roman" w:hAnsi="Times New Roman" w:cs="Times New Roman"/>
          <w:sz w:val="24"/>
          <w:szCs w:val="24"/>
        </w:rPr>
        <w:t>-</w:t>
      </w:r>
      <w:r w:rsidRPr="009B08B2">
        <w:rPr>
          <w:rFonts w:ascii="Times New Roman" w:hAnsi="Times New Roman" w:cs="Times New Roman"/>
          <w:sz w:val="24"/>
          <w:szCs w:val="24"/>
        </w:rPr>
        <w:t xml:space="preserve">од </w:t>
      </w:r>
    </w:p>
    <w:p w:rsidR="009B08B2" w:rsidRPr="009B08B2" w:rsidRDefault="009B08B2" w:rsidP="009B08B2">
      <w:pPr>
        <w:spacing w:after="0" w:line="240" w:lineRule="auto"/>
        <w:ind w:right="522" w:firstLine="56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>Г. ЗАОЗЕРНЫЙ</w:t>
      </w:r>
    </w:p>
    <w:p w:rsidR="009B08B2" w:rsidRPr="009B08B2" w:rsidRDefault="009B08B2" w:rsidP="009B08B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B08B2">
        <w:rPr>
          <w:rFonts w:ascii="Times New Roman" w:hAnsi="Times New Roman" w:cs="Times New Roman"/>
          <w:b/>
          <w:sz w:val="24"/>
          <w:szCs w:val="24"/>
        </w:rPr>
        <w:t xml:space="preserve">«О порядке проведения </w:t>
      </w:r>
    </w:p>
    <w:p w:rsidR="009B08B2" w:rsidRPr="009B08B2" w:rsidRDefault="009B08B2" w:rsidP="009B08B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B08B2">
        <w:rPr>
          <w:rFonts w:ascii="Times New Roman" w:hAnsi="Times New Roman" w:cs="Times New Roman"/>
          <w:b/>
          <w:sz w:val="24"/>
          <w:szCs w:val="24"/>
        </w:rPr>
        <w:t xml:space="preserve">аккредитации </w:t>
      </w:r>
      <w:proofErr w:type="gramStart"/>
      <w:r w:rsidRPr="009B08B2">
        <w:rPr>
          <w:rFonts w:ascii="Times New Roman" w:hAnsi="Times New Roman" w:cs="Times New Roman"/>
          <w:b/>
          <w:sz w:val="24"/>
          <w:szCs w:val="24"/>
        </w:rPr>
        <w:t>медицинских</w:t>
      </w:r>
      <w:proofErr w:type="gramEnd"/>
    </w:p>
    <w:p w:rsidR="009B08B2" w:rsidRPr="009B08B2" w:rsidRDefault="009B08B2" w:rsidP="009B08B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B08B2">
        <w:rPr>
          <w:rFonts w:ascii="Times New Roman" w:hAnsi="Times New Roman" w:cs="Times New Roman"/>
          <w:b/>
          <w:sz w:val="24"/>
          <w:szCs w:val="24"/>
        </w:rPr>
        <w:t>работников КГБУЗ «Рыбинская РБ»»</w:t>
      </w:r>
    </w:p>
    <w:p w:rsidR="009B08B2" w:rsidRPr="009B08B2" w:rsidRDefault="009B08B2" w:rsidP="009B08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8B2" w:rsidRPr="009B08B2" w:rsidRDefault="009B08B2" w:rsidP="009B08B2">
      <w:pP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>В соответствии с приказом Министерства здравоохранения Российской Федерации от 02.02.2021 г. №</w:t>
      </w:r>
      <w:r w:rsidR="00E76D93">
        <w:rPr>
          <w:rFonts w:ascii="Times New Roman" w:hAnsi="Times New Roman" w:cs="Times New Roman"/>
          <w:sz w:val="24"/>
          <w:szCs w:val="24"/>
        </w:rPr>
        <w:t xml:space="preserve"> </w:t>
      </w:r>
      <w:r w:rsidRPr="009B08B2">
        <w:rPr>
          <w:rFonts w:ascii="Times New Roman" w:hAnsi="Times New Roman" w:cs="Times New Roman"/>
          <w:sz w:val="24"/>
          <w:szCs w:val="24"/>
        </w:rPr>
        <w:t xml:space="preserve">40н </w:t>
      </w:r>
      <w:r w:rsidRPr="009B08B2">
        <w:rPr>
          <w:rFonts w:ascii="Times New Roman" w:hAnsi="Times New Roman" w:cs="Times New Roman"/>
          <w:sz w:val="24"/>
          <w:szCs w:val="24"/>
          <w:shd w:val="clear" w:color="auto" w:fill="FFFFFF"/>
        </w:rPr>
        <w:t>"Об особенностях проведения аккредитации специалистов в 2021 году" и письма Министерства здравоохранения Российской Федерации от 06.08.2021 г. №16-7</w:t>
      </w:r>
      <w:proofErr w:type="gramStart"/>
      <w:r w:rsidRPr="009B08B2">
        <w:rPr>
          <w:rFonts w:ascii="Times New Roman" w:hAnsi="Times New Roman" w:cs="Times New Roman"/>
          <w:sz w:val="24"/>
          <w:szCs w:val="24"/>
          <w:shd w:val="clear" w:color="auto" w:fill="FFFFFF"/>
        </w:rPr>
        <w:t>/И</w:t>
      </w:r>
      <w:proofErr w:type="gramEnd"/>
      <w:r w:rsidRPr="009B08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/2-12339 </w:t>
      </w:r>
    </w:p>
    <w:p w:rsidR="009B08B2" w:rsidRPr="009B08B2" w:rsidRDefault="009B08B2" w:rsidP="009B08B2">
      <w:pPr>
        <w:spacing w:after="0"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</w:p>
    <w:p w:rsidR="009B08B2" w:rsidRPr="009B08B2" w:rsidRDefault="009B08B2" w:rsidP="009B08B2">
      <w:pPr>
        <w:spacing w:after="0"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 xml:space="preserve">ПРИКАЗЫВАЮ: </w:t>
      </w:r>
    </w:p>
    <w:p w:rsidR="009B08B2" w:rsidRPr="009B08B2" w:rsidRDefault="009B08B2" w:rsidP="009B08B2">
      <w:pPr>
        <w:spacing w:after="0"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</w:p>
    <w:p w:rsidR="001866A3" w:rsidRDefault="009B08B2" w:rsidP="001866A3">
      <w:pPr>
        <w:pStyle w:val="a7"/>
        <w:numPr>
          <w:ilvl w:val="0"/>
          <w:numId w:val="3"/>
        </w:numPr>
        <w:ind w:left="0" w:right="-1" w:firstLine="0"/>
        <w:jc w:val="both"/>
      </w:pPr>
      <w:r w:rsidRPr="009B08B2">
        <w:t>Назнач</w:t>
      </w:r>
      <w:r w:rsidR="00332E4A">
        <w:t xml:space="preserve">ить </w:t>
      </w:r>
      <w:proofErr w:type="gramStart"/>
      <w:r w:rsidR="00332E4A">
        <w:t>ответственным</w:t>
      </w:r>
      <w:proofErr w:type="gramEnd"/>
      <w:r w:rsidR="00332E4A">
        <w:t xml:space="preserve"> за а</w:t>
      </w:r>
      <w:r w:rsidRPr="009B08B2">
        <w:t>ккредитаци</w:t>
      </w:r>
      <w:r w:rsidR="00332E4A">
        <w:t>ю</w:t>
      </w:r>
      <w:r w:rsidRPr="009B08B2">
        <w:t xml:space="preserve"> медицинского персонала КГБУЗ «Рыбинская РБ» начальника отдела кадров Вахрушеву Наталью Сергеевну.</w:t>
      </w:r>
    </w:p>
    <w:p w:rsidR="00351ADD" w:rsidRPr="009B08B2" w:rsidRDefault="00351ADD" w:rsidP="00351ADD">
      <w:pPr>
        <w:pStyle w:val="a7"/>
        <w:ind w:left="0" w:right="-1"/>
        <w:jc w:val="both"/>
      </w:pPr>
    </w:p>
    <w:p w:rsidR="00332E4A" w:rsidRDefault="00332E4A" w:rsidP="000813D6">
      <w:pPr>
        <w:pStyle w:val="a7"/>
        <w:numPr>
          <w:ilvl w:val="0"/>
          <w:numId w:val="3"/>
        </w:numPr>
        <w:ind w:left="0" w:right="-1" w:firstLine="0"/>
        <w:jc w:val="both"/>
      </w:pPr>
      <w:r>
        <w:t>Начальнику</w:t>
      </w:r>
      <w:r w:rsidRPr="009B08B2">
        <w:t xml:space="preserve"> отдела кадров </w:t>
      </w:r>
      <w:r>
        <w:t>Вахрушевой</w:t>
      </w:r>
      <w:r w:rsidRPr="009B08B2">
        <w:t xml:space="preserve"> Наталь</w:t>
      </w:r>
      <w:r>
        <w:t>е</w:t>
      </w:r>
      <w:r w:rsidRPr="009B08B2">
        <w:t xml:space="preserve"> Сергеевн</w:t>
      </w:r>
      <w:r>
        <w:t>е:</w:t>
      </w:r>
    </w:p>
    <w:p w:rsidR="001866A3" w:rsidRDefault="00332E4A" w:rsidP="001866A3">
      <w:pPr>
        <w:pStyle w:val="a7"/>
        <w:numPr>
          <w:ilvl w:val="1"/>
          <w:numId w:val="5"/>
        </w:numPr>
        <w:ind w:right="-1"/>
        <w:jc w:val="both"/>
      </w:pPr>
      <w:r>
        <w:t>У</w:t>
      </w:r>
      <w:r w:rsidR="009B08B2" w:rsidRPr="009B08B2">
        <w:t xml:space="preserve">твердить списки сотрудников подлежащих аккредитации (первичной, периодической) </w:t>
      </w:r>
      <w:r>
        <w:t xml:space="preserve">в 2021-2022 </w:t>
      </w:r>
      <w:proofErr w:type="spellStart"/>
      <w:proofErr w:type="gramStart"/>
      <w:r>
        <w:t>гг</w:t>
      </w:r>
      <w:proofErr w:type="spellEnd"/>
      <w:proofErr w:type="gramEnd"/>
      <w:r>
        <w:t>;</w:t>
      </w:r>
    </w:p>
    <w:p w:rsidR="001866A3" w:rsidRDefault="001866A3" w:rsidP="001866A3">
      <w:pPr>
        <w:pStyle w:val="a7"/>
        <w:numPr>
          <w:ilvl w:val="1"/>
          <w:numId w:val="5"/>
        </w:numPr>
        <w:ind w:right="-1"/>
        <w:jc w:val="both"/>
      </w:pPr>
      <w:r w:rsidRPr="001866A3">
        <w:t>Разработать поэтапный план по направлению медицинских работников на аккредитацию по специальностям соответствующим, за</w:t>
      </w:r>
      <w:r>
        <w:t>нимаемой должности сотрудников;</w:t>
      </w:r>
    </w:p>
    <w:p w:rsidR="009B08B2" w:rsidRDefault="00332E4A" w:rsidP="00332E4A">
      <w:pPr>
        <w:pStyle w:val="a7"/>
        <w:numPr>
          <w:ilvl w:val="1"/>
          <w:numId w:val="5"/>
        </w:numPr>
        <w:ind w:right="-1"/>
        <w:jc w:val="both"/>
      </w:pPr>
      <w:r>
        <w:t>Обеспечить формирование и прием комплекта документов для прохождения  аккредитации сотрудниками КГБУЗ «Рыбинская РБ»</w:t>
      </w:r>
      <w:r w:rsidR="001866A3">
        <w:t>;</w:t>
      </w:r>
    </w:p>
    <w:p w:rsidR="00332E4A" w:rsidRDefault="00332E4A" w:rsidP="00332E4A">
      <w:pPr>
        <w:pStyle w:val="a7"/>
        <w:numPr>
          <w:ilvl w:val="1"/>
          <w:numId w:val="5"/>
        </w:numPr>
        <w:ind w:right="-1"/>
        <w:jc w:val="both"/>
      </w:pPr>
      <w:r>
        <w:t>Провести обучение заведующих структурны</w:t>
      </w:r>
      <w:r w:rsidR="00BF2910">
        <w:t>ми</w:t>
      </w:r>
      <w:r>
        <w:t xml:space="preserve"> подразделени</w:t>
      </w:r>
      <w:r w:rsidR="00BF2910">
        <w:t>ями</w:t>
      </w:r>
      <w:r>
        <w:t xml:space="preserve">, врачебных амбулаторий, </w:t>
      </w:r>
      <w:proofErr w:type="spellStart"/>
      <w:r>
        <w:t>ФАПов</w:t>
      </w:r>
      <w:proofErr w:type="spellEnd"/>
      <w:r>
        <w:t xml:space="preserve"> о</w:t>
      </w:r>
      <w:r w:rsidR="00583411">
        <w:t xml:space="preserve"> необходимости и</w:t>
      </w:r>
      <w:r>
        <w:t xml:space="preserve"> особенностях прохождения аккредитации в 2021-2022 годах</w:t>
      </w:r>
      <w:r w:rsidR="001866A3">
        <w:t xml:space="preserve"> </w:t>
      </w:r>
      <w:r w:rsidR="001866A3" w:rsidRPr="009B08B2">
        <w:t>(приложение №1)</w:t>
      </w:r>
      <w:r w:rsidR="00AF0FBD">
        <w:t xml:space="preserve"> не позднее</w:t>
      </w:r>
      <w:r w:rsidR="005F69FF">
        <w:t xml:space="preserve"> </w:t>
      </w:r>
      <w:r w:rsidR="00AF0FBD">
        <w:t>12.11.2021г.</w:t>
      </w:r>
      <w:r w:rsidR="001866A3">
        <w:t>;</w:t>
      </w:r>
    </w:p>
    <w:p w:rsidR="001866A3" w:rsidRDefault="001866A3" w:rsidP="001866A3">
      <w:pPr>
        <w:pStyle w:val="a7"/>
        <w:numPr>
          <w:ilvl w:val="1"/>
          <w:numId w:val="5"/>
        </w:numPr>
        <w:ind w:right="-1"/>
        <w:jc w:val="both"/>
      </w:pPr>
      <w:r>
        <w:t xml:space="preserve">Организовать </w:t>
      </w:r>
      <w:proofErr w:type="gramStart"/>
      <w:r>
        <w:t>контроль за</w:t>
      </w:r>
      <w:proofErr w:type="gramEnd"/>
      <w:r>
        <w:t xml:space="preserve"> освоением сотрудниками КГБУЗ «Рыбинская РБ» дополнительных программ на сайте НМО</w:t>
      </w:r>
      <w:r w:rsidR="00583411">
        <w:t>,</w:t>
      </w:r>
      <w:r w:rsidR="00AF0FBD">
        <w:t xml:space="preserve"> по средствам приема от сотрудников портфолио сформированного на сайте НМО</w:t>
      </w:r>
      <w:r w:rsidR="00583411">
        <w:t xml:space="preserve"> не реже чем 1 раз в </w:t>
      </w:r>
      <w:r w:rsidR="005D4F50">
        <w:t>год</w:t>
      </w:r>
      <w:r w:rsidR="00AF0FBD">
        <w:t>;</w:t>
      </w:r>
    </w:p>
    <w:p w:rsidR="005D4F50" w:rsidRDefault="005D4F50" w:rsidP="005D4F50">
      <w:pPr>
        <w:pStyle w:val="a7"/>
        <w:numPr>
          <w:ilvl w:val="1"/>
          <w:numId w:val="5"/>
        </w:numPr>
        <w:ind w:right="-1"/>
        <w:jc w:val="both"/>
      </w:pPr>
      <w:r>
        <w:t xml:space="preserve">Ежемесячно не позднее 10 числа месяца следующего за предыдущим </w:t>
      </w:r>
      <w:proofErr w:type="gramStart"/>
      <w:r w:rsidR="00704D73">
        <w:t>предоставить отчёт</w:t>
      </w:r>
      <w:proofErr w:type="gramEnd"/>
      <w:r>
        <w:t xml:space="preserve"> о выполнении плана аккредитации перед заместителем главного врача по медицинскому обслуживанию населения Чаленко П.Е.</w:t>
      </w:r>
    </w:p>
    <w:p w:rsidR="00351ADD" w:rsidRDefault="00351ADD" w:rsidP="00351ADD">
      <w:pPr>
        <w:pStyle w:val="a7"/>
        <w:ind w:left="360" w:right="-1"/>
        <w:jc w:val="both"/>
      </w:pPr>
    </w:p>
    <w:p w:rsidR="005D4F50" w:rsidRPr="009B08B2" w:rsidRDefault="00177633" w:rsidP="005D4F50">
      <w:pPr>
        <w:pStyle w:val="a7"/>
        <w:numPr>
          <w:ilvl w:val="0"/>
          <w:numId w:val="3"/>
        </w:numPr>
        <w:ind w:left="709" w:right="-1" w:hanging="709"/>
        <w:jc w:val="both"/>
      </w:pPr>
      <w:r>
        <w:t xml:space="preserve">Оператору электронно-вычислительных и вычислительных машин прочего персонала </w:t>
      </w:r>
      <w:proofErr w:type="spellStart"/>
      <w:r>
        <w:t>Низамиевой</w:t>
      </w:r>
      <w:proofErr w:type="spellEnd"/>
      <w:r>
        <w:t xml:space="preserve"> Надежде Константиновне:</w:t>
      </w:r>
    </w:p>
    <w:p w:rsidR="001866A3" w:rsidRPr="009B08B2" w:rsidRDefault="001866A3" w:rsidP="00177633">
      <w:pPr>
        <w:pStyle w:val="a7"/>
        <w:numPr>
          <w:ilvl w:val="1"/>
          <w:numId w:val="3"/>
        </w:numPr>
        <w:ind w:left="426" w:right="-1"/>
        <w:jc w:val="both"/>
      </w:pPr>
      <w:r w:rsidRPr="009B08B2">
        <w:t xml:space="preserve"> Осуществлять формирование (посредством сканирования) и отправку портфолио и документов в федеральный </w:t>
      </w:r>
      <w:proofErr w:type="spellStart"/>
      <w:r w:rsidRPr="009B08B2">
        <w:t>аккредитационный</w:t>
      </w:r>
      <w:proofErr w:type="spellEnd"/>
      <w:r w:rsidRPr="009B08B2">
        <w:t xml:space="preserve"> центр (электронной почтой):</w:t>
      </w:r>
    </w:p>
    <w:p w:rsidR="001866A3" w:rsidRPr="009B08B2" w:rsidRDefault="001866A3" w:rsidP="001866A3">
      <w:pPr>
        <w:pStyle w:val="a7"/>
        <w:ind w:left="0" w:right="-1"/>
        <w:jc w:val="both"/>
      </w:pPr>
      <w:r w:rsidRPr="009B08B2">
        <w:t xml:space="preserve">- для лиц, имеющих высшее медицинское образование – </w:t>
      </w:r>
      <w:hyperlink r:id="rId6" w:history="1">
        <w:r w:rsidRPr="009B08B2">
          <w:rPr>
            <w:rStyle w:val="a3"/>
            <w:color w:val="auto"/>
            <w:lang w:val="en-US"/>
          </w:rPr>
          <w:t>info</w:t>
        </w:r>
        <w:r w:rsidRPr="009B08B2">
          <w:rPr>
            <w:rStyle w:val="a3"/>
            <w:color w:val="auto"/>
          </w:rPr>
          <w:t>@</w:t>
        </w:r>
        <w:proofErr w:type="spellStart"/>
        <w:r w:rsidRPr="009B08B2">
          <w:rPr>
            <w:rStyle w:val="a3"/>
            <w:color w:val="auto"/>
            <w:lang w:val="en-US"/>
          </w:rPr>
          <w:t>fca</w:t>
        </w:r>
        <w:proofErr w:type="spellEnd"/>
        <w:r w:rsidRPr="009B08B2">
          <w:rPr>
            <w:rStyle w:val="a3"/>
            <w:color w:val="auto"/>
          </w:rPr>
          <w:t>.</w:t>
        </w:r>
        <w:proofErr w:type="spellStart"/>
        <w:r w:rsidRPr="009B08B2">
          <w:rPr>
            <w:rStyle w:val="a3"/>
            <w:color w:val="auto"/>
            <w:lang w:val="en-US"/>
          </w:rPr>
          <w:t>rmapo</w:t>
        </w:r>
        <w:proofErr w:type="spellEnd"/>
        <w:r w:rsidRPr="009B08B2">
          <w:rPr>
            <w:rStyle w:val="a3"/>
            <w:color w:val="auto"/>
          </w:rPr>
          <w:t>.</w:t>
        </w:r>
        <w:proofErr w:type="spellStart"/>
        <w:r w:rsidRPr="009B08B2">
          <w:rPr>
            <w:rStyle w:val="a3"/>
            <w:color w:val="auto"/>
            <w:lang w:val="en-US"/>
          </w:rPr>
          <w:t>ru</w:t>
        </w:r>
        <w:proofErr w:type="spellEnd"/>
      </w:hyperlink>
    </w:p>
    <w:p w:rsidR="001866A3" w:rsidRDefault="001866A3" w:rsidP="00177633">
      <w:pPr>
        <w:pStyle w:val="a7"/>
        <w:ind w:left="0" w:right="-1"/>
        <w:jc w:val="both"/>
        <w:rPr>
          <w:rStyle w:val="a3"/>
          <w:color w:val="auto"/>
        </w:rPr>
      </w:pPr>
      <w:r w:rsidRPr="009B08B2">
        <w:t xml:space="preserve">- для лиц, имеющих среднее медицинское образование – </w:t>
      </w:r>
      <w:hyperlink r:id="rId7" w:history="1">
        <w:r w:rsidRPr="009B08B2">
          <w:rPr>
            <w:rStyle w:val="a3"/>
            <w:color w:val="auto"/>
            <w:lang w:val="en-US"/>
          </w:rPr>
          <w:t>akkred</w:t>
        </w:r>
        <w:r w:rsidRPr="009B08B2">
          <w:rPr>
            <w:rStyle w:val="a3"/>
            <w:color w:val="auto"/>
          </w:rPr>
          <w:t>@</w:t>
        </w:r>
        <w:r w:rsidRPr="009B08B2">
          <w:rPr>
            <w:rStyle w:val="a3"/>
            <w:color w:val="auto"/>
            <w:lang w:val="en-US"/>
          </w:rPr>
          <w:t>fgou</w:t>
        </w:r>
        <w:r w:rsidRPr="009B08B2">
          <w:rPr>
            <w:rStyle w:val="a3"/>
            <w:color w:val="auto"/>
          </w:rPr>
          <w:t>-</w:t>
        </w:r>
        <w:r w:rsidRPr="009B08B2">
          <w:rPr>
            <w:rStyle w:val="a3"/>
            <w:color w:val="auto"/>
            <w:lang w:val="en-US"/>
          </w:rPr>
          <w:t>vunmc</w:t>
        </w:r>
        <w:r w:rsidRPr="009B08B2">
          <w:rPr>
            <w:rStyle w:val="a3"/>
            <w:color w:val="auto"/>
          </w:rPr>
          <w:t>.</w:t>
        </w:r>
        <w:proofErr w:type="spellStart"/>
        <w:r w:rsidRPr="009B08B2">
          <w:rPr>
            <w:rStyle w:val="a3"/>
            <w:color w:val="auto"/>
            <w:lang w:val="en-US"/>
          </w:rPr>
          <w:t>ru</w:t>
        </w:r>
        <w:proofErr w:type="spellEnd"/>
      </w:hyperlink>
      <w:r>
        <w:rPr>
          <w:rStyle w:val="a3"/>
          <w:color w:val="auto"/>
        </w:rPr>
        <w:t xml:space="preserve">; </w:t>
      </w:r>
    </w:p>
    <w:p w:rsidR="00351ADD" w:rsidRPr="009B08B2" w:rsidRDefault="00351ADD" w:rsidP="00177633">
      <w:pPr>
        <w:pStyle w:val="a7"/>
        <w:ind w:left="0" w:right="-1"/>
        <w:jc w:val="both"/>
      </w:pPr>
    </w:p>
    <w:p w:rsidR="009B08B2" w:rsidRPr="009B08B2" w:rsidRDefault="009B08B2" w:rsidP="000813D6">
      <w:pPr>
        <w:pStyle w:val="a7"/>
        <w:numPr>
          <w:ilvl w:val="0"/>
          <w:numId w:val="3"/>
        </w:numPr>
        <w:ind w:left="0" w:right="-1" w:firstLine="0"/>
        <w:jc w:val="both"/>
      </w:pPr>
      <w:r w:rsidRPr="009B08B2">
        <w:t>Заведующим подразделениями, врачебными амбулаториями, фельдшерско-акушерскими пунктами, фельдшеру организационно-методического кабинета:</w:t>
      </w:r>
    </w:p>
    <w:p w:rsidR="009B08B2" w:rsidRDefault="009B08B2" w:rsidP="000813D6">
      <w:pPr>
        <w:pStyle w:val="a7"/>
        <w:numPr>
          <w:ilvl w:val="1"/>
          <w:numId w:val="3"/>
        </w:numPr>
        <w:ind w:left="0" w:right="-1" w:firstLine="0"/>
        <w:jc w:val="both"/>
      </w:pPr>
      <w:r w:rsidRPr="009B08B2">
        <w:t xml:space="preserve"> Довести до сведения врачебного и среднего медицинского персонала информацию о необходимости и особенностях прохождения аккредитации в 2021-2022 гг. (</w:t>
      </w:r>
      <w:r w:rsidR="00C419FB">
        <w:t>П</w:t>
      </w:r>
      <w:r w:rsidRPr="009B08B2">
        <w:t>риложение №1)</w:t>
      </w:r>
      <w:r w:rsidR="000813D6">
        <w:t>, в том числе сотрудникам</w:t>
      </w:r>
      <w:r w:rsidR="00BF2910">
        <w:t>,</w:t>
      </w:r>
      <w:r w:rsidR="000813D6">
        <w:t xml:space="preserve"> находящимся в декретном отпуске и отпуске по уходу за ребенком.</w:t>
      </w:r>
    </w:p>
    <w:p w:rsidR="007E0FDD" w:rsidRDefault="000813D6" w:rsidP="007E0FDD">
      <w:pPr>
        <w:pStyle w:val="a7"/>
        <w:numPr>
          <w:ilvl w:val="1"/>
          <w:numId w:val="3"/>
        </w:numPr>
        <w:shd w:val="clear" w:color="auto" w:fill="FFFFFF"/>
        <w:spacing w:before="72" w:after="168"/>
        <w:ind w:left="0" w:firstLine="0"/>
        <w:outlineLvl w:val="2"/>
        <w:rPr>
          <w:bCs/>
          <w:szCs w:val="42"/>
        </w:rPr>
      </w:pPr>
      <w:r w:rsidRPr="00351ADD">
        <w:rPr>
          <w:bCs/>
          <w:szCs w:val="42"/>
        </w:rPr>
        <w:lastRenderedPageBreak/>
        <w:t>В срок до 01.1</w:t>
      </w:r>
      <w:r w:rsidR="00AF0FBD" w:rsidRPr="00351ADD">
        <w:rPr>
          <w:bCs/>
          <w:szCs w:val="42"/>
        </w:rPr>
        <w:t>2</w:t>
      </w:r>
      <w:r w:rsidRPr="00351ADD">
        <w:rPr>
          <w:bCs/>
          <w:szCs w:val="42"/>
        </w:rPr>
        <w:t xml:space="preserve">.2021 года предоставить в отдел кадров </w:t>
      </w:r>
      <w:proofErr w:type="gramStart"/>
      <w:r w:rsidRPr="00351ADD">
        <w:rPr>
          <w:bCs/>
          <w:szCs w:val="42"/>
        </w:rPr>
        <w:t>распечатанные</w:t>
      </w:r>
      <w:proofErr w:type="gramEnd"/>
      <w:r w:rsidRPr="00351ADD">
        <w:rPr>
          <w:bCs/>
          <w:szCs w:val="42"/>
        </w:rPr>
        <w:t xml:space="preserve"> портфолио сотрудников с высшим и средним медицинским образованием с сайта НМО.</w:t>
      </w:r>
    </w:p>
    <w:p w:rsidR="007E0FDD" w:rsidRPr="00BA7AE2" w:rsidRDefault="007E0FDD" w:rsidP="00BA7AE2">
      <w:pPr>
        <w:pStyle w:val="a7"/>
        <w:numPr>
          <w:ilvl w:val="1"/>
          <w:numId w:val="3"/>
        </w:numPr>
        <w:shd w:val="clear" w:color="auto" w:fill="FFFFFF"/>
        <w:spacing w:before="72" w:after="168"/>
        <w:ind w:left="0" w:firstLine="0"/>
        <w:outlineLvl w:val="2"/>
        <w:rPr>
          <w:bCs/>
          <w:szCs w:val="42"/>
        </w:rPr>
      </w:pPr>
      <w:r w:rsidRPr="007E0FDD">
        <w:t>Ежегодно в срок до 01 декабря предоставлять сводную таблицу  по  заработанным баллам на сайте НМО на основании портфолио медицинских сотрудников подразделений (врачи, средний медицинский персонал). (Приложение 2)</w:t>
      </w:r>
    </w:p>
    <w:p w:rsidR="000813D6" w:rsidRPr="00351ADD" w:rsidRDefault="00E45642" w:rsidP="000813D6">
      <w:pPr>
        <w:pStyle w:val="a7"/>
        <w:numPr>
          <w:ilvl w:val="1"/>
          <w:numId w:val="3"/>
        </w:numPr>
        <w:shd w:val="clear" w:color="auto" w:fill="FFFFFF"/>
        <w:spacing w:before="72" w:after="168"/>
        <w:ind w:left="0" w:firstLine="0"/>
        <w:outlineLvl w:val="2"/>
        <w:rPr>
          <w:bCs/>
          <w:szCs w:val="42"/>
        </w:rPr>
      </w:pPr>
      <w:r w:rsidRPr="00351ADD">
        <w:rPr>
          <w:bCs/>
          <w:szCs w:val="42"/>
        </w:rPr>
        <w:t>Провести беседу с сотрудниками о необходимом отслеживании сроков окончания действия, имеющихся у них сертификатов для своевременного обучения и аккредитации.</w:t>
      </w:r>
    </w:p>
    <w:p w:rsidR="000813D6" w:rsidRPr="00BA7AE2" w:rsidRDefault="000813D6" w:rsidP="000813D6">
      <w:pPr>
        <w:pStyle w:val="a7"/>
        <w:numPr>
          <w:ilvl w:val="1"/>
          <w:numId w:val="3"/>
        </w:numPr>
        <w:ind w:left="0" w:right="-1" w:firstLine="0"/>
        <w:jc w:val="both"/>
      </w:pPr>
      <w:r w:rsidRPr="00BA7AE2">
        <w:t xml:space="preserve">Бланки для оформления пакета документов по аккредитации расположены в доступе на сайте </w:t>
      </w:r>
      <w:proofErr w:type="spellStart"/>
      <w:r w:rsidRPr="00BA7AE2">
        <w:rPr>
          <w:lang w:val="en-US"/>
        </w:rPr>
        <w:t>krascpk</w:t>
      </w:r>
      <w:proofErr w:type="spellEnd"/>
      <w:r w:rsidRPr="00BA7AE2">
        <w:t>.</w:t>
      </w:r>
      <w:proofErr w:type="spellStart"/>
      <w:r w:rsidRPr="00BA7AE2">
        <w:rPr>
          <w:lang w:val="en-US"/>
        </w:rPr>
        <w:t>ru</w:t>
      </w:r>
      <w:proofErr w:type="spellEnd"/>
      <w:r w:rsidRPr="00BA7AE2">
        <w:t xml:space="preserve"> (раздел «В помощь слушателям» - «аккредитация»).</w:t>
      </w:r>
    </w:p>
    <w:p w:rsidR="00AF0FBD" w:rsidRDefault="00AF0FBD" w:rsidP="00AF0FBD">
      <w:pPr>
        <w:pStyle w:val="a7"/>
        <w:ind w:left="0" w:right="-1"/>
        <w:jc w:val="both"/>
      </w:pPr>
    </w:p>
    <w:p w:rsidR="009B08B2" w:rsidRPr="009B08B2" w:rsidRDefault="009B08B2" w:rsidP="000813D6">
      <w:pPr>
        <w:pStyle w:val="a7"/>
        <w:numPr>
          <w:ilvl w:val="0"/>
          <w:numId w:val="3"/>
        </w:numPr>
        <w:ind w:left="0" w:right="-1" w:firstLine="0"/>
        <w:jc w:val="both"/>
      </w:pPr>
      <w:r w:rsidRPr="009B08B2">
        <w:t>Назначить лиц, ответственных за проверку «Отчётов о профессиональной деятельности» перед согласованием руководителем организации:</w:t>
      </w:r>
    </w:p>
    <w:p w:rsidR="009B08B2" w:rsidRPr="009B08B2" w:rsidRDefault="009B08B2" w:rsidP="000813D6">
      <w:pPr>
        <w:pStyle w:val="a7"/>
        <w:numPr>
          <w:ilvl w:val="1"/>
          <w:numId w:val="3"/>
        </w:numPr>
        <w:ind w:left="0" w:right="-1" w:firstLine="0"/>
        <w:jc w:val="both"/>
      </w:pPr>
      <w:r w:rsidRPr="009B08B2">
        <w:t xml:space="preserve"> Для медицинских работников с высшим профессиональным медицинским образованием – заместитель главного врача по работе с населением района Чаленко П.Е.</w:t>
      </w:r>
    </w:p>
    <w:p w:rsidR="009B08B2" w:rsidRPr="009B08B2" w:rsidRDefault="009B08B2" w:rsidP="000813D6">
      <w:pPr>
        <w:pStyle w:val="a7"/>
        <w:numPr>
          <w:ilvl w:val="1"/>
          <w:numId w:val="3"/>
        </w:numPr>
        <w:ind w:left="0" w:right="-1" w:firstLine="0"/>
        <w:jc w:val="both"/>
      </w:pPr>
      <w:r w:rsidRPr="009B08B2">
        <w:t xml:space="preserve"> Для медицинских работников со средним профессиональным медицинским образованием – главная медицинская сестра Иванова О.В.</w:t>
      </w:r>
    </w:p>
    <w:p w:rsidR="00583411" w:rsidRDefault="009B08B2" w:rsidP="00583411">
      <w:pPr>
        <w:pStyle w:val="a7"/>
        <w:numPr>
          <w:ilvl w:val="0"/>
          <w:numId w:val="3"/>
        </w:numPr>
        <w:ind w:left="0" w:right="-1" w:firstLine="0"/>
        <w:jc w:val="both"/>
      </w:pPr>
      <w:r w:rsidRPr="009B08B2">
        <w:t>Отчёт о профессиональной деятельности согласовывается главным врачом организации (в период отсутствия уполномоченным заместителем главного врача по лечебной части Василенко З.В.)</w:t>
      </w:r>
    </w:p>
    <w:p w:rsidR="00583411" w:rsidRDefault="009B08B2" w:rsidP="00AF0FBD">
      <w:pPr>
        <w:pStyle w:val="a7"/>
        <w:numPr>
          <w:ilvl w:val="0"/>
          <w:numId w:val="3"/>
        </w:numPr>
        <w:ind w:left="0" w:right="-1" w:firstLine="0"/>
        <w:jc w:val="both"/>
      </w:pPr>
      <w:r w:rsidRPr="009B08B2">
        <w:t xml:space="preserve">Программистам </w:t>
      </w:r>
      <w:proofErr w:type="spellStart"/>
      <w:r w:rsidRPr="009B08B2">
        <w:t>Илькину</w:t>
      </w:r>
      <w:proofErr w:type="spellEnd"/>
      <w:r w:rsidRPr="009B08B2">
        <w:t xml:space="preserve"> И.С., </w:t>
      </w:r>
      <w:proofErr w:type="spellStart"/>
      <w:r w:rsidRPr="009B08B2">
        <w:t>Ситникову</w:t>
      </w:r>
      <w:proofErr w:type="spellEnd"/>
      <w:r w:rsidRPr="009B08B2">
        <w:t xml:space="preserve"> А.С., техни</w:t>
      </w:r>
      <w:r w:rsidR="00AF0FBD">
        <w:t xml:space="preserve">ку-программисту Шинкоренко В.В. обеспечить техническую возможность для </w:t>
      </w:r>
      <w:r w:rsidR="00AF0FBD" w:rsidRPr="009B08B2">
        <w:t>освоени</w:t>
      </w:r>
      <w:r w:rsidR="00AF0FBD">
        <w:t>я</w:t>
      </w:r>
      <w:r w:rsidR="00AF0FBD" w:rsidRPr="009B08B2">
        <w:t xml:space="preserve"> дополнительных программ на сайте НМО, на сайт</w:t>
      </w:r>
      <w:r w:rsidR="00AF0FBD">
        <w:t>ах</w:t>
      </w:r>
      <w:r w:rsidR="00AF0FBD" w:rsidRPr="009B08B2">
        <w:t xml:space="preserve"> </w:t>
      </w:r>
      <w:proofErr w:type="spellStart"/>
      <w:r w:rsidR="00AF0FBD" w:rsidRPr="00583411">
        <w:rPr>
          <w:lang w:val="en-US"/>
        </w:rPr>
        <w:t>edu</w:t>
      </w:r>
      <w:proofErr w:type="spellEnd"/>
      <w:r w:rsidR="00AF0FBD" w:rsidRPr="009B08B2">
        <w:t>.</w:t>
      </w:r>
      <w:proofErr w:type="spellStart"/>
      <w:r w:rsidR="00AF0FBD" w:rsidRPr="00583411">
        <w:rPr>
          <w:lang w:val="en-US"/>
        </w:rPr>
        <w:t>rosminzdrav</w:t>
      </w:r>
      <w:proofErr w:type="spellEnd"/>
      <w:r w:rsidR="00AF0FBD" w:rsidRPr="009B08B2">
        <w:t>.</w:t>
      </w:r>
      <w:proofErr w:type="spellStart"/>
      <w:r w:rsidR="00AF0FBD" w:rsidRPr="00583411">
        <w:rPr>
          <w:lang w:val="en-US"/>
        </w:rPr>
        <w:t>ru</w:t>
      </w:r>
      <w:proofErr w:type="spellEnd"/>
      <w:r w:rsidR="00AF0FBD">
        <w:t xml:space="preserve">, </w:t>
      </w:r>
      <w:proofErr w:type="spellStart"/>
      <w:r w:rsidR="00AF0FBD" w:rsidRPr="00583411">
        <w:rPr>
          <w:lang w:val="en-US"/>
        </w:rPr>
        <w:t>krascpk</w:t>
      </w:r>
      <w:proofErr w:type="spellEnd"/>
      <w:r w:rsidR="00AF0FBD" w:rsidRPr="0033265B">
        <w:t>.</w:t>
      </w:r>
      <w:proofErr w:type="spellStart"/>
      <w:r w:rsidR="00AF0FBD" w:rsidRPr="00583411">
        <w:rPr>
          <w:lang w:val="en-US"/>
        </w:rPr>
        <w:t>ru</w:t>
      </w:r>
      <w:proofErr w:type="spellEnd"/>
      <w:r w:rsidR="00AF0FBD">
        <w:t xml:space="preserve"> и формирования образовательного портфолио.</w:t>
      </w:r>
    </w:p>
    <w:p w:rsidR="009B08B2" w:rsidRPr="009B08B2" w:rsidRDefault="009B08B2" w:rsidP="00AF0FBD">
      <w:pPr>
        <w:pStyle w:val="a7"/>
        <w:numPr>
          <w:ilvl w:val="0"/>
          <w:numId w:val="3"/>
        </w:numPr>
        <w:ind w:left="0" w:right="-1" w:firstLine="0"/>
        <w:jc w:val="both"/>
      </w:pPr>
      <w:proofErr w:type="gramStart"/>
      <w:r w:rsidRPr="009B08B2">
        <w:t>Контроль за</w:t>
      </w:r>
      <w:proofErr w:type="gramEnd"/>
      <w:r w:rsidRPr="009B08B2">
        <w:t xml:space="preserve"> исполнением приказа оставляю за собой.</w:t>
      </w:r>
    </w:p>
    <w:p w:rsidR="009B08B2" w:rsidRDefault="009B08B2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Pr="009B08B2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9B08B2" w:rsidRPr="009B08B2" w:rsidRDefault="009B08B2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 xml:space="preserve">Главный врач </w:t>
      </w:r>
    </w:p>
    <w:p w:rsidR="009B08B2" w:rsidRPr="009B08B2" w:rsidRDefault="009B08B2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 xml:space="preserve">КГБУЗ «Рыбинская РБ»                                                                            Е.В. </w:t>
      </w:r>
      <w:proofErr w:type="gramStart"/>
      <w:r w:rsidRPr="009B08B2">
        <w:rPr>
          <w:rFonts w:ascii="Times New Roman" w:hAnsi="Times New Roman" w:cs="Times New Roman"/>
          <w:sz w:val="24"/>
          <w:szCs w:val="24"/>
        </w:rPr>
        <w:t>Зюзя</w:t>
      </w:r>
      <w:proofErr w:type="gramEnd"/>
    </w:p>
    <w:p w:rsidR="009B08B2" w:rsidRDefault="009B08B2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813D6" w:rsidRDefault="000813D6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7E0FDD">
      <w:pPr>
        <w:spacing w:after="0" w:line="240" w:lineRule="auto"/>
        <w:ind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7E0FDD" w:rsidRDefault="007E0FDD" w:rsidP="007E0FDD">
      <w:pPr>
        <w:spacing w:after="0" w:line="240" w:lineRule="auto"/>
        <w:ind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7E0FDD" w:rsidRDefault="007E0FDD" w:rsidP="007E0FDD">
      <w:pPr>
        <w:spacing w:after="0" w:line="240" w:lineRule="auto"/>
        <w:ind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Default="0001790F" w:rsidP="009B08B2">
      <w:pPr>
        <w:spacing w:after="0" w:line="240" w:lineRule="auto"/>
        <w:ind w:left="523"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01790F" w:rsidRPr="009B08B2" w:rsidRDefault="0001790F" w:rsidP="00C54540">
      <w:pPr>
        <w:spacing w:after="0" w:line="240" w:lineRule="auto"/>
        <w:ind w:right="522"/>
        <w:contextualSpacing/>
        <w:rPr>
          <w:rFonts w:ascii="Times New Roman" w:hAnsi="Times New Roman" w:cs="Times New Roman"/>
          <w:sz w:val="24"/>
          <w:szCs w:val="24"/>
        </w:rPr>
      </w:pPr>
    </w:p>
    <w:p w:rsidR="009B08B2" w:rsidRDefault="009B08B2" w:rsidP="009B08B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>Согласовано: юрисконсульт Савостенок Л.А.</w:t>
      </w:r>
    </w:p>
    <w:p w:rsidR="003F5DA8" w:rsidRDefault="003F5DA8" w:rsidP="009B08B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54540" w:rsidRDefault="00C54540" w:rsidP="009B08B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F5DA8" w:rsidRPr="009B08B2" w:rsidRDefault="003F5DA8" w:rsidP="009B08B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bookmarkEnd w:id="0"/>
    <w:p w:rsidR="009B08B2" w:rsidRPr="009B08B2" w:rsidRDefault="009B08B2" w:rsidP="009B08B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B08B2" w:rsidRPr="009B08B2" w:rsidRDefault="009B08B2" w:rsidP="009B08B2">
      <w:pPr>
        <w:tabs>
          <w:tab w:val="left" w:pos="1348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9B08B2" w:rsidRPr="009B08B2" w:rsidRDefault="009B08B2" w:rsidP="009B08B2">
      <w:pPr>
        <w:tabs>
          <w:tab w:val="left" w:pos="134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B08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9B08B2">
        <w:rPr>
          <w:rFonts w:ascii="Times New Roman" w:hAnsi="Times New Roman" w:cs="Times New Roman"/>
          <w:sz w:val="24"/>
          <w:szCs w:val="24"/>
        </w:rPr>
        <w:tab/>
      </w:r>
    </w:p>
    <w:p w:rsidR="009B08B2" w:rsidRPr="009B08B2" w:rsidRDefault="009B08B2" w:rsidP="009B08B2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303B3F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4B5F28" wp14:editId="018E70F4">
            <wp:simplePos x="0" y="0"/>
            <wp:positionH relativeFrom="column">
              <wp:posOffset>-187001</wp:posOffset>
            </wp:positionH>
            <wp:positionV relativeFrom="paragraph">
              <wp:posOffset>51301</wp:posOffset>
            </wp:positionV>
            <wp:extent cx="6113721" cy="8660923"/>
            <wp:effectExtent l="0" t="0" r="1905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4" t="15935" r="24918" b="8212"/>
                    <a:stretch/>
                  </pic:blipFill>
                  <pic:spPr bwMode="auto">
                    <a:xfrm>
                      <a:off x="0" y="0"/>
                      <a:ext cx="6113670" cy="866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E4564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B316FEB" wp14:editId="329F7C1D">
            <wp:simplePos x="0" y="0"/>
            <wp:positionH relativeFrom="column">
              <wp:posOffset>-48688</wp:posOffset>
            </wp:positionH>
            <wp:positionV relativeFrom="paragraph">
              <wp:posOffset>-427606</wp:posOffset>
            </wp:positionV>
            <wp:extent cx="5909310" cy="77044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7" t="9243" r="23304" b="5986"/>
                    <a:stretch/>
                  </pic:blipFill>
                  <pic:spPr bwMode="auto">
                    <a:xfrm>
                      <a:off x="0" y="0"/>
                      <a:ext cx="5909310" cy="770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E45642" w:rsidRDefault="00E45642" w:rsidP="00E70D06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70D06" w:rsidRPr="00E70D06" w:rsidRDefault="00E70D06" w:rsidP="00E70D06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E70D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В 2022 году должно быть освоено 144 часа  программ повышения квалификации и 106 часов по программам непрерывного медицинского образования</w:t>
      </w:r>
      <w:r w:rsidR="000813D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(суммарно 250)</w:t>
      </w:r>
      <w:r w:rsidRPr="00E70D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.</w:t>
      </w:r>
    </w:p>
    <w:p w:rsidR="00E70D06" w:rsidRPr="00E70D06" w:rsidRDefault="00E70D06" w:rsidP="00E70D06">
      <w:pPr>
        <w:shd w:val="clear" w:color="auto" w:fill="FFFFFF"/>
        <w:spacing w:before="72" w:after="168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401F03">
        <w:rPr>
          <w:rFonts w:ascii="Times New Roman" w:eastAsia="Times New Roman" w:hAnsi="Times New Roman" w:cs="Times New Roman"/>
          <w:b/>
          <w:bCs/>
          <w:i/>
          <w:sz w:val="24"/>
          <w:szCs w:val="28"/>
          <w:u w:val="single"/>
          <w:lang w:eastAsia="ru-RU"/>
        </w:rPr>
        <w:t>Сбор и отправку</w:t>
      </w:r>
      <w:r w:rsidRPr="00E70D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документов производить </w:t>
      </w:r>
      <w:r w:rsidRPr="00401F03">
        <w:rPr>
          <w:rFonts w:ascii="Times New Roman" w:eastAsia="Times New Roman" w:hAnsi="Times New Roman" w:cs="Times New Roman"/>
          <w:b/>
          <w:bCs/>
          <w:i/>
          <w:sz w:val="24"/>
          <w:szCs w:val="28"/>
          <w:u w:val="single"/>
          <w:lang w:eastAsia="ru-RU"/>
        </w:rPr>
        <w:t>не менее чем за 2 месяца</w:t>
      </w:r>
      <w:r w:rsidRPr="00E70D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, до окончания срока действия сертификата!!!</w:t>
      </w:r>
      <w:r w:rsidR="009C4CB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(по истечении срока действия сертификата сотрудник не будет иметь права вести медицинскую деятельность, т.е. истечет срок допуска к работе)</w:t>
      </w:r>
    </w:p>
    <w:p w:rsidR="00E70D06" w:rsidRPr="00E70D06" w:rsidRDefault="00E70D06" w:rsidP="00E70D06">
      <w:pPr>
        <w:shd w:val="clear" w:color="auto" w:fill="FFFFFF"/>
        <w:spacing w:before="72" w:after="168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E70D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При наличии у сотрудника нескольких специальностей, </w:t>
      </w:r>
      <w:r w:rsidRPr="00E70D0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отдельно по каждой имеющейся специальности </w:t>
      </w:r>
      <w:r w:rsidRPr="00E70D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с соблюдением сроков проводится </w:t>
      </w:r>
      <w:r w:rsidRPr="00E70D0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аккредитация</w:t>
      </w:r>
      <w:r w:rsidRPr="00E70D0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!</w:t>
      </w:r>
    </w:p>
    <w:p w:rsidR="009B08B2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6C9F87" wp14:editId="1C30AE86">
            <wp:simplePos x="0" y="0"/>
            <wp:positionH relativeFrom="column">
              <wp:posOffset>312420</wp:posOffset>
            </wp:positionH>
            <wp:positionV relativeFrom="paragraph">
              <wp:posOffset>-293090</wp:posOffset>
            </wp:positionV>
            <wp:extent cx="5528310" cy="74295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4" t="12747" r="34775" b="18737"/>
                    <a:stretch/>
                  </pic:blipFill>
                  <pic:spPr bwMode="auto">
                    <a:xfrm>
                      <a:off x="0" y="0"/>
                      <a:ext cx="5528310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9B08B2" w:rsidRDefault="009B08B2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color w:val="303B3F"/>
          <w:sz w:val="28"/>
          <w:szCs w:val="28"/>
          <w:lang w:eastAsia="ru-RU"/>
        </w:rPr>
      </w:pPr>
    </w:p>
    <w:p w:rsidR="00C0480C" w:rsidRDefault="00C0480C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color w:val="303B3F"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4CB4" w:rsidRDefault="009C4CB4" w:rsidP="006373D7">
      <w:pPr>
        <w:shd w:val="clear" w:color="auto" w:fill="FFFFFF"/>
        <w:spacing w:before="72" w:after="168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Pr="00C419FB" w:rsidRDefault="00CD1C48" w:rsidP="00CD1C48">
      <w:pPr>
        <w:shd w:val="clear" w:color="auto" w:fill="FFFFFF"/>
        <w:spacing w:before="72" w:after="168" w:line="240" w:lineRule="auto"/>
        <w:ind w:firstLine="708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19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Приложение 2</w:t>
      </w:r>
    </w:p>
    <w:p w:rsidR="002F6453" w:rsidRDefault="002F6453" w:rsidP="00C419FB">
      <w:pPr>
        <w:shd w:val="clear" w:color="auto" w:fill="FFFFFF"/>
        <w:spacing w:before="72" w:after="168" w:line="240" w:lineRule="auto"/>
        <w:ind w:firstLine="708"/>
        <w:jc w:val="center"/>
        <w:outlineLvl w:val="2"/>
      </w:pPr>
    </w:p>
    <w:p w:rsidR="00C419FB" w:rsidRDefault="002F6453" w:rsidP="00C419FB">
      <w:pPr>
        <w:shd w:val="clear" w:color="auto" w:fill="FFFFFF"/>
        <w:spacing w:before="72" w:after="168" w:line="240" w:lineRule="auto"/>
        <w:ind w:firstLine="708"/>
        <w:jc w:val="center"/>
        <w:outlineLvl w:val="2"/>
        <w:rPr>
          <w:rFonts w:ascii="Times New Roman" w:hAnsi="Times New Roman" w:cs="Times New Roman"/>
          <w:sz w:val="24"/>
        </w:rPr>
      </w:pPr>
      <w:r w:rsidRPr="002F6453">
        <w:rPr>
          <w:rFonts w:ascii="Times New Roman" w:hAnsi="Times New Roman" w:cs="Times New Roman"/>
          <w:sz w:val="24"/>
        </w:rPr>
        <w:t>С</w:t>
      </w:r>
      <w:r w:rsidR="00C419FB" w:rsidRPr="002F6453">
        <w:rPr>
          <w:rFonts w:ascii="Times New Roman" w:hAnsi="Times New Roman" w:cs="Times New Roman"/>
          <w:sz w:val="24"/>
        </w:rPr>
        <w:t>водн</w:t>
      </w:r>
      <w:r w:rsidRPr="002F6453">
        <w:rPr>
          <w:rFonts w:ascii="Times New Roman" w:hAnsi="Times New Roman" w:cs="Times New Roman"/>
          <w:sz w:val="24"/>
        </w:rPr>
        <w:t>ая</w:t>
      </w:r>
      <w:r w:rsidR="00C419FB" w:rsidRPr="002F6453">
        <w:rPr>
          <w:rFonts w:ascii="Times New Roman" w:hAnsi="Times New Roman" w:cs="Times New Roman"/>
          <w:sz w:val="24"/>
        </w:rPr>
        <w:t xml:space="preserve"> таблиц</w:t>
      </w:r>
      <w:r w:rsidRPr="002F6453">
        <w:rPr>
          <w:rFonts w:ascii="Times New Roman" w:hAnsi="Times New Roman" w:cs="Times New Roman"/>
          <w:sz w:val="24"/>
        </w:rPr>
        <w:t>а</w:t>
      </w:r>
      <w:r w:rsidR="00C419FB" w:rsidRPr="002F6453">
        <w:rPr>
          <w:rFonts w:ascii="Times New Roman" w:hAnsi="Times New Roman" w:cs="Times New Roman"/>
          <w:sz w:val="24"/>
        </w:rPr>
        <w:t xml:space="preserve"> по заработанным баллам на сайте НМО на основании портфолио медицинских сотрудников подразделений (врачи, средний медицинский персонал)</w:t>
      </w:r>
      <w:r>
        <w:rPr>
          <w:rFonts w:ascii="Times New Roman" w:hAnsi="Times New Roman" w:cs="Times New Roman"/>
          <w:sz w:val="24"/>
        </w:rPr>
        <w:t>.</w:t>
      </w:r>
    </w:p>
    <w:p w:rsidR="00EA1AC9" w:rsidRDefault="00EA1AC9" w:rsidP="00C27803">
      <w:pPr>
        <w:shd w:val="clear" w:color="auto" w:fill="FFFFFF"/>
        <w:spacing w:before="72" w:after="168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</w:p>
    <w:p w:rsidR="002F6453" w:rsidRDefault="00C27803" w:rsidP="00C27803">
      <w:pPr>
        <w:shd w:val="clear" w:color="auto" w:fill="FFFFFF"/>
        <w:spacing w:before="72" w:after="168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C27803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Наименование подразделения__________________________</w:t>
      </w:r>
    </w:p>
    <w:p w:rsidR="00C27803" w:rsidRPr="00C27803" w:rsidRDefault="00C27803" w:rsidP="00C27803">
      <w:pPr>
        <w:shd w:val="clear" w:color="auto" w:fill="FFFFFF"/>
        <w:spacing w:before="72" w:after="168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D1C48" w:rsidTr="00CD1C48">
        <w:tc>
          <w:tcPr>
            <w:tcW w:w="3190" w:type="dxa"/>
          </w:tcPr>
          <w:p w:rsidR="00CD1C48" w:rsidRDefault="00CD1C48" w:rsidP="00CD1C48">
            <w:pPr>
              <w:spacing w:before="72" w:after="168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190" w:type="dxa"/>
          </w:tcPr>
          <w:p w:rsidR="00CD1C48" w:rsidRDefault="00CD1C48" w:rsidP="00CD1C48">
            <w:pPr>
              <w:spacing w:before="72" w:after="168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3191" w:type="dxa"/>
          </w:tcPr>
          <w:p w:rsidR="00CD1C48" w:rsidRDefault="00CD1C48" w:rsidP="00CD1C48">
            <w:pPr>
              <w:spacing w:before="72" w:after="168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заработанных баллов на сайте НМО</w:t>
            </w:r>
          </w:p>
        </w:tc>
      </w:tr>
      <w:tr w:rsidR="00CD1C48" w:rsidTr="00CD1C48">
        <w:tc>
          <w:tcPr>
            <w:tcW w:w="3190" w:type="dxa"/>
          </w:tcPr>
          <w:p w:rsidR="00CD1C48" w:rsidRPr="00C419FB" w:rsidRDefault="00C419FB" w:rsidP="00CD1C48">
            <w:pPr>
              <w:spacing w:before="72" w:after="168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19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0" w:type="dxa"/>
          </w:tcPr>
          <w:p w:rsidR="00CD1C48" w:rsidRPr="00C419FB" w:rsidRDefault="00C419FB" w:rsidP="00CD1C48">
            <w:pPr>
              <w:spacing w:before="72" w:after="168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19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</w:tcPr>
          <w:p w:rsidR="00CD1C48" w:rsidRPr="00C419FB" w:rsidRDefault="00C419FB" w:rsidP="00CD1C48">
            <w:pPr>
              <w:spacing w:before="72" w:after="168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19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CD1C48" w:rsidTr="00CD1C48">
        <w:tc>
          <w:tcPr>
            <w:tcW w:w="3190" w:type="dxa"/>
          </w:tcPr>
          <w:p w:rsidR="00CD1C48" w:rsidRDefault="00CD1C48" w:rsidP="00CD1C48">
            <w:pPr>
              <w:spacing w:before="72" w:after="168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D1C48" w:rsidRDefault="00CD1C48" w:rsidP="00CD1C48">
            <w:pPr>
              <w:spacing w:before="72" w:after="168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CD1C48" w:rsidRDefault="00CD1C48" w:rsidP="00CD1C48">
            <w:pPr>
              <w:spacing w:before="72" w:after="168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CD1C48" w:rsidRDefault="00CD1C48" w:rsidP="00CD1C48">
      <w:pPr>
        <w:shd w:val="clear" w:color="auto" w:fill="FFFFFF"/>
        <w:spacing w:before="72" w:after="168" w:line="24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7803" w:rsidRDefault="00C27803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C48" w:rsidRDefault="00CD1C48" w:rsidP="008A2EA4">
      <w:pPr>
        <w:shd w:val="clear" w:color="auto" w:fill="FFFFFF"/>
        <w:spacing w:before="72" w:after="168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480C" w:rsidRPr="00C0480C" w:rsidRDefault="00C0480C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8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 2022 году должно быть освоено 144 часа  программ повышения квалификации и 106 часов по программам непрерывного медицинского образования.</w:t>
      </w:r>
    </w:p>
    <w:p w:rsidR="00C0480C" w:rsidRDefault="00C0480C" w:rsidP="009C4CB4">
      <w:pPr>
        <w:shd w:val="clear" w:color="auto" w:fill="FFFFFF"/>
        <w:spacing w:before="72" w:after="168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8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Сбор и отправку документов производить не менее чем за 2 месяца, до окончания срока действия сертификата!!!</w:t>
      </w:r>
    </w:p>
    <w:p w:rsidR="00C0480C" w:rsidRPr="00C0480C" w:rsidRDefault="00C0480C" w:rsidP="009C4CB4">
      <w:pPr>
        <w:shd w:val="clear" w:color="auto" w:fill="FFFFFF"/>
        <w:spacing w:before="72" w:after="168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наличии у сотрудника нескольких специальностей, </w:t>
      </w:r>
      <w:r w:rsidRPr="00E70D06">
        <w:rPr>
          <w:rFonts w:ascii="Times New Roman" w:eastAsia="Times New Roman" w:hAnsi="Times New Roman" w:cs="Times New Roman"/>
          <w:b/>
          <w:bCs/>
          <w:i/>
          <w:sz w:val="32"/>
          <w:szCs w:val="28"/>
          <w:u w:val="single"/>
          <w:lang w:eastAsia="ru-RU"/>
        </w:rPr>
        <w:t xml:space="preserve">отдельно по каждой </w:t>
      </w:r>
      <w:r w:rsidR="00E70D06">
        <w:rPr>
          <w:rFonts w:ascii="Times New Roman" w:eastAsia="Times New Roman" w:hAnsi="Times New Roman" w:cs="Times New Roman"/>
          <w:b/>
          <w:bCs/>
          <w:i/>
          <w:sz w:val="32"/>
          <w:szCs w:val="28"/>
          <w:u w:val="single"/>
          <w:lang w:eastAsia="ru-RU"/>
        </w:rPr>
        <w:t xml:space="preserve">имеющейся </w:t>
      </w:r>
      <w:r w:rsidRPr="00E70D06">
        <w:rPr>
          <w:rFonts w:ascii="Times New Roman" w:eastAsia="Times New Roman" w:hAnsi="Times New Roman" w:cs="Times New Roman"/>
          <w:b/>
          <w:bCs/>
          <w:i/>
          <w:sz w:val="32"/>
          <w:szCs w:val="28"/>
          <w:u w:val="single"/>
          <w:lang w:eastAsia="ru-RU"/>
        </w:rPr>
        <w:t xml:space="preserve">специальности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соблюдением сроков проводится </w:t>
      </w:r>
      <w:r w:rsidR="00E70D06" w:rsidRPr="00E70D06">
        <w:rPr>
          <w:rFonts w:ascii="Times New Roman" w:eastAsia="Times New Roman" w:hAnsi="Times New Roman" w:cs="Times New Roman"/>
          <w:b/>
          <w:bCs/>
          <w:i/>
          <w:sz w:val="32"/>
          <w:szCs w:val="28"/>
          <w:u w:val="single"/>
          <w:lang w:eastAsia="ru-RU"/>
        </w:rPr>
        <w:t>аккредитация</w:t>
      </w:r>
      <w:r w:rsidR="00E70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33265B" w:rsidRPr="009C4CB4" w:rsidRDefault="002A4192" w:rsidP="009C4CB4">
      <w:pPr>
        <w:shd w:val="clear" w:color="auto" w:fill="FFFFFF"/>
        <w:spacing w:before="72" w:after="168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</w:pPr>
      <w:r w:rsidRPr="009C4CB4"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  <w:t xml:space="preserve">Сотрудникам с высшим и средним медицинским образованием в срок до 01.11.2021 года предоставить в отдел кадров </w:t>
      </w:r>
      <w:proofErr w:type="gramStart"/>
      <w:r w:rsidRPr="009C4CB4"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  <w:t>распечатанные</w:t>
      </w:r>
      <w:proofErr w:type="gramEnd"/>
      <w:r w:rsidRPr="009C4CB4"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  <w:t xml:space="preserve"> портфолио с сайта НМО</w:t>
      </w:r>
      <w:r w:rsidR="00C0480C" w:rsidRPr="009C4CB4"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  <w:t>.</w:t>
      </w:r>
    </w:p>
    <w:p w:rsidR="00C0480C" w:rsidRPr="009C4CB4" w:rsidRDefault="00C0480C" w:rsidP="009C4CB4">
      <w:pPr>
        <w:shd w:val="clear" w:color="auto" w:fill="FFFFFF"/>
        <w:spacing w:before="72" w:after="168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</w:pPr>
      <w:r w:rsidRPr="009C4CB4"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  <w:t>Сбор и отправку документов производить не менее чем за 2 месяца, до окончания срока действия сертификата.</w:t>
      </w:r>
    </w:p>
    <w:p w:rsidR="00C0480C" w:rsidRPr="009C4CB4" w:rsidRDefault="00C0480C" w:rsidP="009C4CB4">
      <w:pPr>
        <w:shd w:val="clear" w:color="auto" w:fill="FFFFFF"/>
        <w:spacing w:before="72" w:after="168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</w:pPr>
      <w:r w:rsidRPr="009C4CB4"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  <w:t xml:space="preserve">Всем у кого утеряны приложения с оценками к Диплому об образовании, срочно сделать запрос в архивы учебных </w:t>
      </w:r>
      <w:proofErr w:type="gramStart"/>
      <w:r w:rsidRPr="009C4CB4"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  <w:t>заведений</w:t>
      </w:r>
      <w:proofErr w:type="gramEnd"/>
      <w:r w:rsidRPr="009C4CB4">
        <w:rPr>
          <w:rFonts w:ascii="Times New Roman" w:eastAsia="Times New Roman" w:hAnsi="Times New Roman" w:cs="Times New Roman"/>
          <w:bCs/>
          <w:sz w:val="32"/>
          <w:szCs w:val="42"/>
          <w:lang w:eastAsia="ru-RU"/>
        </w:rPr>
        <w:t xml:space="preserve"> в которых проходили обучение (без этого документа допуск к аккредитации осуществляться не будет)!!!!</w:t>
      </w:r>
    </w:p>
    <w:p w:rsidR="00E86A60" w:rsidRPr="00E86A60" w:rsidRDefault="00E86A60" w:rsidP="00E86A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</w:pPr>
      <w:r w:rsidRPr="00E86A60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>В</w:t>
      </w:r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 xml:space="preserve"> среднем сотруднику </w:t>
      </w:r>
      <w:proofErr w:type="spellStart"/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>медорганизации</w:t>
      </w:r>
      <w:proofErr w:type="spellEnd"/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 xml:space="preserve"> в год нужно получить 50 баллов, 36 из которых дается за прохождение медработником курсов повышения квалификации и 14 – за посещение образовательных программ (семинары, </w:t>
      </w:r>
      <w:proofErr w:type="spellStart"/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>вебинары</w:t>
      </w:r>
      <w:proofErr w:type="spellEnd"/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 xml:space="preserve"> и т.п.). </w:t>
      </w:r>
    </w:p>
    <w:p w:rsidR="00E86A60" w:rsidRPr="00E86A60" w:rsidRDefault="00E86A60" w:rsidP="00E86A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</w:pPr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lang w:eastAsia="ru-RU"/>
        </w:rPr>
        <w:br/>
      </w:r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>При этом</w:t>
      </w:r>
      <w:proofErr w:type="gramStart"/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>,</w:t>
      </w:r>
      <w:proofErr w:type="gramEnd"/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 xml:space="preserve"> если за год набирается менее 50 баллов, это не страшно, поскольку подобное разделение зачетных единиц носит условных характер. То есть, набрать недостающее количество можно будет в следующие годы. Однако если медицинский специалист не получил в течение 5 лет 250 баллов НМО к моменту очередной аккредитации, то в таком случае он не может быть к ней допущен.</w:t>
      </w:r>
    </w:p>
    <w:p w:rsidR="00E86A60" w:rsidRPr="006373D7" w:rsidRDefault="00E86A60" w:rsidP="00E86A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86A60" w:rsidRPr="006373D7" w:rsidRDefault="00E86A60" w:rsidP="00E86A60">
      <w:pPr>
        <w:shd w:val="clear" w:color="auto" w:fill="FFF5F6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03B3F"/>
          <w:sz w:val="28"/>
          <w:szCs w:val="24"/>
          <w:lang w:eastAsia="ru-RU"/>
        </w:rPr>
      </w:pPr>
      <w:r w:rsidRPr="00E86A60">
        <w:rPr>
          <w:rFonts w:ascii="Times New Roman" w:eastAsia="Times New Roman" w:hAnsi="Times New Roman" w:cs="Times New Roman"/>
          <w:b/>
          <w:bCs/>
          <w:i/>
          <w:iCs/>
          <w:color w:val="D12A3B"/>
          <w:sz w:val="28"/>
          <w:szCs w:val="24"/>
          <w:lang w:eastAsia="ru-RU"/>
        </w:rPr>
        <w:t>Внимание!</w:t>
      </w:r>
      <w:r w:rsidRPr="006373D7">
        <w:rPr>
          <w:rFonts w:ascii="Times New Roman" w:eastAsia="Times New Roman" w:hAnsi="Times New Roman" w:cs="Times New Roman"/>
          <w:i/>
          <w:iCs/>
          <w:color w:val="303B3F"/>
          <w:sz w:val="28"/>
          <w:szCs w:val="24"/>
          <w:lang w:eastAsia="ru-RU"/>
        </w:rPr>
        <w:t xml:space="preserve"> Если у </w:t>
      </w:r>
      <w:r>
        <w:rPr>
          <w:rFonts w:ascii="Times New Roman" w:eastAsia="Times New Roman" w:hAnsi="Times New Roman" w:cs="Times New Roman"/>
          <w:i/>
          <w:iCs/>
          <w:color w:val="303B3F"/>
          <w:sz w:val="28"/>
          <w:szCs w:val="24"/>
          <w:lang w:eastAsia="ru-RU"/>
        </w:rPr>
        <w:t>сотрудника</w:t>
      </w:r>
      <w:r w:rsidRPr="006373D7">
        <w:rPr>
          <w:rFonts w:ascii="Times New Roman" w:eastAsia="Times New Roman" w:hAnsi="Times New Roman" w:cs="Times New Roman"/>
          <w:i/>
          <w:iCs/>
          <w:color w:val="303B3F"/>
          <w:sz w:val="28"/>
          <w:szCs w:val="24"/>
          <w:lang w:eastAsia="ru-RU"/>
        </w:rPr>
        <w:t xml:space="preserve"> две и более специализации, то баллы нужно набирать по каждой. А для того, чтобы получить их было легче, можно проходить курсы, которые охватывают сразу несколько направлений.</w:t>
      </w:r>
    </w:p>
    <w:p w:rsidR="00E86A60" w:rsidRPr="00E86A60" w:rsidRDefault="00E86A60" w:rsidP="00E86A60">
      <w:pPr>
        <w:shd w:val="clear" w:color="auto" w:fill="FFFFFF"/>
        <w:spacing w:before="72" w:after="168" w:line="240" w:lineRule="auto"/>
        <w:jc w:val="both"/>
        <w:outlineLvl w:val="2"/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</w:pPr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lang w:eastAsia="ru-RU"/>
        </w:rPr>
        <w:br/>
      </w:r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>Проходить курсы обучения можно как на платной, так и бесплатной основе. Они доступны на портале НМО.</w:t>
      </w:r>
    </w:p>
    <w:p w:rsidR="00401F03" w:rsidRDefault="00401F03" w:rsidP="00E86A60">
      <w:pPr>
        <w:shd w:val="clear" w:color="auto" w:fill="FFFFFF"/>
        <w:spacing w:before="72" w:after="168" w:line="240" w:lineRule="auto"/>
        <w:jc w:val="both"/>
        <w:outlineLvl w:val="2"/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</w:pPr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shd w:val="clear" w:color="auto" w:fill="FFFFFF"/>
          <w:lang w:eastAsia="ru-RU"/>
        </w:rPr>
        <w:t>Если с первого раза медработнику не удалось пройти аккредитацию, то ему нужно подать заявление в комиссию о пересдаче в течение 5 дней после неудачного экзамена. </w:t>
      </w:r>
    </w:p>
    <w:p w:rsidR="0033265B" w:rsidRPr="00401F03" w:rsidRDefault="00401F03" w:rsidP="00E86A60">
      <w:pPr>
        <w:shd w:val="clear" w:color="auto" w:fill="FFFFFF"/>
        <w:spacing w:before="72" w:after="168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03B3F"/>
          <w:sz w:val="24"/>
          <w:szCs w:val="24"/>
          <w:lang w:eastAsia="ru-RU"/>
        </w:rPr>
      </w:pPr>
      <w:r w:rsidRPr="006373D7">
        <w:rPr>
          <w:rFonts w:ascii="Times New Roman" w:eastAsia="Times New Roman" w:hAnsi="Times New Roman" w:cs="Times New Roman"/>
          <w:color w:val="303B3F"/>
          <w:sz w:val="28"/>
          <w:szCs w:val="24"/>
          <w:lang w:eastAsia="ru-RU"/>
        </w:rPr>
        <w:lastRenderedPageBreak/>
        <w:br/>
      </w:r>
      <w:r w:rsidRPr="006373D7">
        <w:rPr>
          <w:rFonts w:ascii="Times New Roman" w:eastAsia="Times New Roman" w:hAnsi="Times New Roman" w:cs="Times New Roman"/>
          <w:color w:val="303B3F"/>
          <w:sz w:val="24"/>
          <w:szCs w:val="24"/>
          <w:lang w:eastAsia="ru-RU"/>
        </w:rPr>
        <w:br/>
      </w: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33265B" w:rsidRDefault="0033265B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</w:p>
    <w:p w:rsidR="006373D7" w:rsidRPr="006373D7" w:rsidRDefault="006373D7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36"/>
          <w:szCs w:val="42"/>
          <w:lang w:eastAsia="ru-RU"/>
        </w:rPr>
      </w:pPr>
      <w:r w:rsidRPr="006373D7">
        <w:rPr>
          <w:rFonts w:ascii="Arial" w:eastAsia="Times New Roman" w:hAnsi="Arial" w:cs="Arial"/>
          <w:b/>
          <w:bCs/>
          <w:color w:val="303B3F"/>
          <w:sz w:val="36"/>
          <w:szCs w:val="42"/>
          <w:lang w:eastAsia="ru-RU"/>
        </w:rPr>
        <w:lastRenderedPageBreak/>
        <w:t>Регистрация на портале НМО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24"/>
          <w:szCs w:val="30"/>
          <w:shd w:val="clear" w:color="auto" w:fill="FFFFFF"/>
          <w:lang w:eastAsia="ru-RU"/>
        </w:rPr>
        <w:t>Для того</w:t>
      </w:r>
      <w:proofErr w:type="gramStart"/>
      <w:r w:rsidRPr="006373D7">
        <w:rPr>
          <w:rFonts w:ascii="Arial" w:eastAsia="Times New Roman" w:hAnsi="Arial" w:cs="Arial"/>
          <w:color w:val="303B3F"/>
          <w:sz w:val="24"/>
          <w:szCs w:val="30"/>
          <w:shd w:val="clear" w:color="auto" w:fill="FFFFFF"/>
          <w:lang w:eastAsia="ru-RU"/>
        </w:rPr>
        <w:t>,</w:t>
      </w:r>
      <w:proofErr w:type="gramEnd"/>
      <w:r w:rsidRPr="006373D7">
        <w:rPr>
          <w:rFonts w:ascii="Arial" w:eastAsia="Times New Roman" w:hAnsi="Arial" w:cs="Arial"/>
          <w:color w:val="303B3F"/>
          <w:sz w:val="24"/>
          <w:szCs w:val="30"/>
          <w:shd w:val="clear" w:color="auto" w:fill="FFFFFF"/>
          <w:lang w:eastAsia="ru-RU"/>
        </w:rPr>
        <w:t xml:space="preserve"> чтобы вступить в систему непрерывного медицинского и фармацевтического образования, медработник должен зарегистрироваться в личном кабинете на </w:t>
      </w:r>
      <w:hyperlink r:id="rId13" w:tgtFrame="_blank" w:history="1">
        <w:r w:rsidRPr="00E86A60">
          <w:rPr>
            <w:rFonts w:ascii="Arial" w:eastAsia="Times New Roman" w:hAnsi="Arial" w:cs="Arial"/>
            <w:color w:val="D83842"/>
            <w:sz w:val="24"/>
            <w:szCs w:val="30"/>
            <w:u w:val="single"/>
            <w:bdr w:val="none" w:sz="0" w:space="0" w:color="auto" w:frame="1"/>
            <w:shd w:val="clear" w:color="auto" w:fill="FFFFFF"/>
            <w:lang w:eastAsia="ru-RU"/>
          </w:rPr>
          <w:t>портале НМО</w:t>
        </w:r>
      </w:hyperlink>
      <w:r w:rsidRPr="006373D7">
        <w:rPr>
          <w:rFonts w:ascii="Arial" w:eastAsia="Times New Roman" w:hAnsi="Arial" w:cs="Arial"/>
          <w:color w:val="303B3F"/>
          <w:sz w:val="24"/>
          <w:szCs w:val="30"/>
          <w:shd w:val="clear" w:color="auto" w:fill="FFFFFF"/>
          <w:lang w:eastAsia="ru-RU"/>
        </w:rPr>
        <w:t>.</w:t>
      </w:r>
      <w:r w:rsidRPr="006373D7">
        <w:rPr>
          <w:rFonts w:ascii="Arial" w:eastAsia="Times New Roman" w:hAnsi="Arial" w:cs="Arial"/>
          <w:color w:val="303B3F"/>
          <w:sz w:val="24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24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24"/>
          <w:szCs w:val="30"/>
          <w:shd w:val="clear" w:color="auto" w:fill="FFFFFF"/>
          <w:lang w:eastAsia="ru-RU"/>
        </w:rPr>
        <w:t>1. Для этого нужно ввести личные данные (СНИЛС, ФИО, гражданство, регион проживания, пол, дата рождения, электронная почта и номер телефона). Затем нужно дать согласие на обработку персональных данных и поставить галочку в поле ознакомления с пользовательским соглашением. 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6726" cy="6381750"/>
            <wp:effectExtent l="0" t="0" r="0" b="0"/>
            <wp:docPr id="12" name="Рисунок 12" descr="https://static.tildacdn.com/tild3765-3064-4339-b239-383562343639/registraciya-nmo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765-3064-4339-b239-383562343639/registraciya-nmo_pr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03" cy="63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на портале НМО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2. На вашу электронную почту придет письмо с логином и паролем для входа в систему.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5F6"/>
        <w:spacing w:after="0" w:line="240" w:lineRule="auto"/>
        <w:rPr>
          <w:rFonts w:ascii="Georgia" w:eastAsia="Times New Roman" w:hAnsi="Georgia" w:cs="Times New Roman"/>
          <w:i/>
          <w:iCs/>
          <w:color w:val="303B3F"/>
          <w:sz w:val="27"/>
          <w:szCs w:val="27"/>
          <w:lang w:eastAsia="ru-RU"/>
        </w:rPr>
      </w:pPr>
      <w:r w:rsidRPr="006373D7">
        <w:rPr>
          <w:rFonts w:ascii="Georgia" w:eastAsia="Times New Roman" w:hAnsi="Georgia" w:cs="Times New Roman"/>
          <w:b/>
          <w:bCs/>
          <w:i/>
          <w:iCs/>
          <w:color w:val="D12A3B"/>
          <w:sz w:val="27"/>
          <w:szCs w:val="27"/>
          <w:lang w:eastAsia="ru-RU"/>
        </w:rPr>
        <w:lastRenderedPageBreak/>
        <w:t>Внимание!</w:t>
      </w:r>
      <w:r w:rsidRPr="006373D7">
        <w:rPr>
          <w:rFonts w:ascii="Georgia" w:eastAsia="Times New Roman" w:hAnsi="Georgia" w:cs="Times New Roman"/>
          <w:i/>
          <w:iCs/>
          <w:color w:val="303B3F"/>
          <w:sz w:val="27"/>
          <w:szCs w:val="27"/>
          <w:lang w:eastAsia="ru-RU"/>
        </w:rPr>
        <w:t> Если вы не нашли письмо во входящих сообщениях, вероятно, оно улетело в спам. Проверьте его там.</w:t>
      </w:r>
    </w:p>
    <w:p w:rsidR="00E86A60" w:rsidRDefault="006373D7" w:rsidP="006373D7">
      <w:pPr>
        <w:spacing w:after="0" w:line="240" w:lineRule="auto"/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2948305"/>
            <wp:effectExtent l="0" t="0" r="0" b="4445"/>
            <wp:docPr id="11" name="Рисунок 11" descr="https://static.tildacdn.com/tild3734-3462-4462-a662-646131346239/registraciya-nmo1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734-3462-4462-a662-646131346239/registraciya-nmo1_p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Проверьте электронную почту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3. Вернитесь на портал НМО – вход в личный кабинет, введите СНИЛС и пароль, полученный из письма, нажмите «Войти».  Затем еще раз поставьте галочку в поле с пользовательским соглашением.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3107" cy="2294613"/>
            <wp:effectExtent l="0" t="0" r="3810" b="0"/>
            <wp:docPr id="10" name="Рисунок 10" descr="https://static.tildacdn.com/tild6563-6233-4636-b734-303831383763/registraciya-nmo2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6563-6233-4636-b734-303831383763/registraciya-nmo2_p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25" cy="22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в личный кабинет НМО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4. Затем необходимо выбрать, какое у вас образование: высшее 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lastRenderedPageBreak/>
        <w:t>или среднее.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195" cy="2330958"/>
            <wp:effectExtent l="0" t="0" r="635" b="0"/>
            <wp:docPr id="9" name="Рисунок 9" descr="https://static.tildacdn.com/tild3038-6635-4631-a335-393530376438/registraciya-nmo3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8-6635-4631-a335-393530376438/registraciya-nmo3_p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92" cy="233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образование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5. После чего вам тут же откроется ваш личный кабинет, где будет указано ваше направление и ваш действующий документ. И если там будут ошибки, вы тут же можете их исправить.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  <w:r w:rsidRPr="006373D7"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  <w:t>Где получить баллы НМО и как их внести в личный кабинет?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Как мы уже сказали, в среднем сотруднику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медорганизации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в год нужно получить 50 баллов, 36 из которых дается за прохождение медработником курсов повышения квалификации и 14 – за посещение образовательных программ (семинары,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вебинары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и т.п.). 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При этом</w:t>
      </w: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,</w:t>
      </w:r>
      <w:proofErr w:type="gram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если за год набирается менее 50 баллов, это не страшно, поскольку подобное разделение зачетных единиц носит условных характер. То есть, набрать недостающее количество можно будет в следующие годы. Однако если медицинский специалист не получил в течение 5 лет 250 баллов НМО к моменту очередной аккредитации, то в таком случае он не может быть к ней допущен.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5F6"/>
        <w:spacing w:after="0" w:line="240" w:lineRule="auto"/>
        <w:rPr>
          <w:rFonts w:ascii="Georgia" w:eastAsia="Times New Roman" w:hAnsi="Georgia" w:cs="Times New Roman"/>
          <w:i/>
          <w:iCs/>
          <w:color w:val="303B3F"/>
          <w:sz w:val="27"/>
          <w:szCs w:val="27"/>
          <w:lang w:eastAsia="ru-RU"/>
        </w:rPr>
      </w:pPr>
      <w:r w:rsidRPr="006373D7">
        <w:rPr>
          <w:rFonts w:ascii="Georgia" w:eastAsia="Times New Roman" w:hAnsi="Georgia" w:cs="Times New Roman"/>
          <w:b/>
          <w:bCs/>
          <w:i/>
          <w:iCs/>
          <w:color w:val="D12A3B"/>
          <w:sz w:val="27"/>
          <w:szCs w:val="27"/>
          <w:lang w:eastAsia="ru-RU"/>
        </w:rPr>
        <w:t>Внимание!</w:t>
      </w:r>
      <w:r w:rsidRPr="006373D7">
        <w:rPr>
          <w:rFonts w:ascii="Georgia" w:eastAsia="Times New Roman" w:hAnsi="Georgia" w:cs="Times New Roman"/>
          <w:i/>
          <w:iCs/>
          <w:color w:val="303B3F"/>
          <w:sz w:val="27"/>
          <w:szCs w:val="27"/>
          <w:lang w:eastAsia="ru-RU"/>
        </w:rPr>
        <w:t> Если у врача две и более специализации, то баллы нужно набирать по каждой. А для того, чтобы получить их было легче, можно проходить курсы, которые охватывают сразу несколько направлений.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Проходить курсы обучения можно как на платной, так и бесплатной основе. Они доступны на портале НМО.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b/>
          <w:bCs/>
          <w:color w:val="303B3F"/>
          <w:sz w:val="30"/>
          <w:szCs w:val="30"/>
          <w:shd w:val="clear" w:color="auto" w:fill="FFFFFF"/>
          <w:lang w:eastAsia="ru-RU"/>
        </w:rPr>
        <w:lastRenderedPageBreak/>
        <w:t>Для внесения баллов в личный кабинет, нужно: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1. Войти в личный кабинет через логин и пароль.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2. Перейти в раздел «Мой план» и выбрать «Добавить элементы». После чего вам будет доступен список образовательных элементов на выбор.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iCs/>
          <w:color w:val="303B3F"/>
          <w:sz w:val="27"/>
          <w:szCs w:val="27"/>
          <w:lang w:eastAsia="ru-RU"/>
        </w:rPr>
      </w:pPr>
      <w:r w:rsidRPr="006373D7">
        <w:rPr>
          <w:rFonts w:ascii="Georgia" w:eastAsia="Times New Roman" w:hAnsi="Georgia" w:cs="Times New Roman"/>
          <w:b/>
          <w:bCs/>
          <w:i/>
          <w:iCs/>
          <w:color w:val="D12A3B"/>
          <w:sz w:val="31"/>
          <w:szCs w:val="31"/>
          <w:lang w:eastAsia="ru-RU"/>
        </w:rPr>
        <w:t>Напоминаем! </w:t>
      </w:r>
      <w:r w:rsidRPr="006373D7">
        <w:rPr>
          <w:rFonts w:ascii="Georgia" w:eastAsia="Times New Roman" w:hAnsi="Georgia" w:cs="Times New Roman"/>
          <w:i/>
          <w:iCs/>
          <w:color w:val="303B3F"/>
          <w:sz w:val="27"/>
          <w:szCs w:val="27"/>
          <w:lang w:eastAsia="ru-RU"/>
        </w:rPr>
        <w:t>Если у вас несколько специальностей, старайтесь выбирать те курсы, которые подходят для нескольких ваших планов обучения. Отличаются они зеленым кружком.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7725" cy="3342005"/>
            <wp:effectExtent l="0" t="0" r="0" b="0"/>
            <wp:docPr id="8" name="Рисунок 8" descr="Как внести баллы НМО в личном кабинете? (prof-resurs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внести баллы НМО в личном кабинете? (prof-resurs.ru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баллов в личный кабинет НМО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3. В «Образовательных мероприятиях» выберите то, в чем планируете участвовать. Вы также можете искать мероприятия через специальные фильтры, например выбор даты или поиск по названию.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3405505"/>
            <wp:effectExtent l="0" t="0" r="0" b="4445"/>
            <wp:docPr id="7" name="Рисунок 7" descr="https://static.tildacdn.com/tild6662-3432-4366-b635-396463356337/zachislenie-ballov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6662-3432-4366-b635-396463356337/zachislenie-ballov-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программу</w:t>
      </w: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З</w:t>
      </w:r>
      <w:proofErr w:type="gram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атем добавьте выбранное мероприятие в свой план – «Включить в план». Оно попадет в число неосвоенных элементов.  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4. После завершения обучения, вы получите свидетельство об участии и код от организатора. В вашем мероприятии нужно будет ввести его вручную в открывшуюся строку и нажать «Проверить код».  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7725" cy="3547110"/>
            <wp:effectExtent l="0" t="0" r="0" b="0"/>
            <wp:docPr id="6" name="Рисунок 6" descr="https://static.tildacdn.com/tild3537-3637-4662-a533-633763343961/zachislenie-ballov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3537-3637-4662-a533-633763343961/zachislenie-ballov-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полученный код</w:t>
      </w: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3295015"/>
            <wp:effectExtent l="0" t="0" r="0" b="635"/>
            <wp:docPr id="5" name="Рисунок 5" descr="https://static.tildacdn.com/tild6437-3934-4636-a265-636365666534/zachislenie-ballov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6437-3934-4636-a265-636365666534/zachislenie-ballov-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роверить код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5. Тут же начнется проверка кода. Если код неправильный, то на экране высветится окошко с уведомлением. Нужно будет еще раз его ввести его без ошибок.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7725" cy="3752215"/>
            <wp:effectExtent l="0" t="0" r="0" b="635"/>
            <wp:docPr id="4" name="Рисунок 4" descr="https://static.tildacdn.com/tild6133-3535-4565-a537-663266653733/zachislenie-ballov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6133-3535-4565-a537-663266653733/zachislenie-ballov-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кода</w:t>
      </w: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П</w:t>
      </w:r>
      <w:proofErr w:type="gram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осле процедуры зачетные единицы труда будут начислены в течение нескольких минут.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FFF"/>
        <w:spacing w:before="72" w:after="168" w:line="240" w:lineRule="auto"/>
        <w:outlineLvl w:val="1"/>
        <w:rPr>
          <w:rFonts w:ascii="Arial" w:eastAsia="Times New Roman" w:hAnsi="Arial" w:cs="Arial"/>
          <w:b/>
          <w:bCs/>
          <w:color w:val="303B3F"/>
          <w:sz w:val="45"/>
          <w:szCs w:val="45"/>
          <w:lang w:eastAsia="ru-RU"/>
        </w:rPr>
      </w:pPr>
      <w:r w:rsidRPr="006373D7">
        <w:rPr>
          <w:rFonts w:ascii="Arial" w:eastAsia="Times New Roman" w:hAnsi="Arial" w:cs="Arial"/>
          <w:b/>
          <w:bCs/>
          <w:color w:val="303B3F"/>
          <w:sz w:val="45"/>
          <w:szCs w:val="45"/>
          <w:lang w:eastAsia="ru-RU"/>
        </w:rPr>
        <w:lastRenderedPageBreak/>
        <w:t>Порядок прохождения аккредитации 2021</w:t>
      </w:r>
    </w:p>
    <w:p w:rsidR="006373D7" w:rsidRPr="006373D7" w:rsidRDefault="006373D7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  <w:r w:rsidRPr="006373D7"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  <w:t>Необходимые документы и их отправка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С 1 июня 2021 года, когда будет снят </w:t>
      </w:r>
      <w:hyperlink r:id="rId23" w:tgtFrame="_blank" w:history="1">
        <w:r w:rsidRPr="006373D7">
          <w:rPr>
            <w:rFonts w:ascii="Arial" w:eastAsia="Times New Roman" w:hAnsi="Arial" w:cs="Arial"/>
            <w:color w:val="D83842"/>
            <w:sz w:val="30"/>
            <w:szCs w:val="30"/>
            <w:u w:val="single"/>
            <w:bdr w:val="none" w:sz="0" w:space="0" w:color="auto" w:frame="1"/>
            <w:shd w:val="clear" w:color="auto" w:fill="FFFFFF"/>
            <w:lang w:eastAsia="ru-RU"/>
          </w:rPr>
          <w:t>мораторий</w:t>
        </w:r>
      </w:hyperlink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 на выдачу свидетельств об аккредитации, медработники смогут отправиться на аккредитацию. Аккредитация проводится 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аккредитационной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комиссией в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аккредитационных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центрах. 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Для того</w:t>
      </w: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,</w:t>
      </w:r>
      <w:proofErr w:type="gram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чтобы пройти аккредитацию, необходимо сначала определиться, какая именно аккредитация вам нужна: первичная, первичная специализированная, периодическая.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Подробнее об этапах – </w:t>
      </w:r>
      <w:hyperlink r:id="rId24" w:tgtFrame="_blank" w:history="1">
        <w:r w:rsidRPr="006373D7">
          <w:rPr>
            <w:rFonts w:ascii="Arial" w:eastAsia="Times New Roman" w:hAnsi="Arial" w:cs="Arial"/>
            <w:color w:val="D83842"/>
            <w:sz w:val="30"/>
            <w:szCs w:val="30"/>
            <w:u w:val="single"/>
            <w:bdr w:val="none" w:sz="0" w:space="0" w:color="auto" w:frame="1"/>
            <w:shd w:val="clear" w:color="auto" w:fill="FFFFFF"/>
            <w:lang w:eastAsia="ru-RU"/>
          </w:rPr>
          <w:t>«Обязательно ли медработникам проходить аккредитацию с 2021 года?»</w:t>
        </w:r>
      </w:hyperlink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И в зависимости от формы вам нужно составить определенный пакет документов: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3869" cy="3811125"/>
            <wp:effectExtent l="0" t="0" r="0" b="0"/>
            <wp:docPr id="3" name="Рисунок 3" descr="Список необходимых документов для аккредитации медработников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писок необходимых документов для аккредитации медработников 20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93" cy="38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необходимых документов для аккредитации медработников 2021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Прием документов осуществляется не менее 10 рабочих дней. Для первичной и первичной специализированной аккредитации – не реже 1 раза в 3 месяца, для периодической – 1 раз в месяц.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lastRenderedPageBreak/>
        <w:t xml:space="preserve">Собранные документы можно подать в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аккредитационный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центр </w:t>
      </w:r>
      <w:r w:rsidRPr="006373D7">
        <w:rPr>
          <w:rFonts w:ascii="Arial" w:eastAsia="Times New Roman" w:hAnsi="Arial" w:cs="Arial"/>
          <w:b/>
          <w:bCs/>
          <w:color w:val="303B3F"/>
          <w:sz w:val="30"/>
          <w:szCs w:val="30"/>
          <w:shd w:val="clear" w:color="auto" w:fill="FFFFFF"/>
          <w:lang w:eastAsia="ru-RU"/>
        </w:rPr>
        <w:t>лично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, отправить </w:t>
      </w:r>
      <w:r w:rsidRPr="006373D7">
        <w:rPr>
          <w:rFonts w:ascii="Arial" w:eastAsia="Times New Roman" w:hAnsi="Arial" w:cs="Arial"/>
          <w:b/>
          <w:bCs/>
          <w:color w:val="303B3F"/>
          <w:sz w:val="30"/>
          <w:szCs w:val="30"/>
          <w:shd w:val="clear" w:color="auto" w:fill="FFFFFF"/>
          <w:lang w:eastAsia="ru-RU"/>
        </w:rPr>
        <w:t>почтой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, составить в </w:t>
      </w:r>
      <w:r w:rsidRPr="006373D7">
        <w:rPr>
          <w:rFonts w:ascii="Arial" w:eastAsia="Times New Roman" w:hAnsi="Arial" w:cs="Arial"/>
          <w:b/>
          <w:bCs/>
          <w:color w:val="303B3F"/>
          <w:sz w:val="30"/>
          <w:szCs w:val="30"/>
          <w:shd w:val="clear" w:color="auto" w:fill="FFFFFF"/>
          <w:lang w:eastAsia="ru-RU"/>
        </w:rPr>
        <w:t>электронной форме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 с использованием портала НМО (только для периодической аккредитации).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После принятия документов, медработник получает расписку и извещение о сроках аккредитации (лично или на почтовый или электронный адрес, указанные при отправлении). Полученные сведения регистрируются ответственным секретарем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аккредитационной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подкомиссии в журнале регистрации документов.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Если документы не были приняты, специалист получает письмо об отказе с указанием причины. После устранения выявленных ошибок, медработник может отправить документы повторно.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В течение 7 дней после принятия документов ответственный секретарь проверяет на наличие всех нужных, а затем отправляет их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аккредитационной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комиссии. 10 дней отводится на проведение заседания и принятие решения о допуске конкретного медицинского работника к аккредитации.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Портфолио оценивается не более </w:t>
      </w:r>
      <w:r w:rsidRPr="006373D7">
        <w:rPr>
          <w:rFonts w:ascii="Arial" w:eastAsia="Times New Roman" w:hAnsi="Arial" w:cs="Arial"/>
          <w:color w:val="D12A3B"/>
          <w:sz w:val="30"/>
          <w:szCs w:val="30"/>
          <w:bdr w:val="none" w:sz="0" w:space="0" w:color="auto" w:frame="1"/>
          <w:shd w:val="clear" w:color="auto" w:fill="FFFFFF"/>
          <w:lang w:eastAsia="ru-RU"/>
        </w:rPr>
        <w:t>20 рабочих дней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 со дня регистрации.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  <w:r w:rsidRPr="006373D7"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  <w:t>Оформление портфолио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Оценка портфолио медработника является единственным этапом для прохождения периодической аккредитации. Правила оформления портфолио и заявления о допуске прописаны в Приказе Минздрава от 2 июня 2016 г. №334н «Об утверждении Положения об аккредитации специалистов» (с изменениями и дополнениями) и в </w:t>
      </w:r>
      <w:hyperlink r:id="rId26" w:tgtFrame="_blank" w:history="1">
        <w:r w:rsidRPr="006373D7">
          <w:rPr>
            <w:rFonts w:ascii="Arial" w:eastAsia="Times New Roman" w:hAnsi="Arial" w:cs="Arial"/>
            <w:color w:val="D83842"/>
            <w:sz w:val="30"/>
            <w:szCs w:val="30"/>
            <w:u w:val="single"/>
            <w:bdr w:val="none" w:sz="0" w:space="0" w:color="auto" w:frame="1"/>
            <w:shd w:val="clear" w:color="auto" w:fill="FFFFFF"/>
            <w:lang w:eastAsia="ru-RU"/>
          </w:rPr>
          <w:t>Письме Минздрава от 5 июня 2020 г. №16-7</w:t>
        </w:r>
        <w:proofErr w:type="gramStart"/>
        <w:r w:rsidRPr="006373D7">
          <w:rPr>
            <w:rFonts w:ascii="Arial" w:eastAsia="Times New Roman" w:hAnsi="Arial" w:cs="Arial"/>
            <w:color w:val="D83842"/>
            <w:sz w:val="30"/>
            <w:szCs w:val="30"/>
            <w:u w:val="single"/>
            <w:bdr w:val="none" w:sz="0" w:space="0" w:color="auto" w:frame="1"/>
            <w:shd w:val="clear" w:color="auto" w:fill="FFFFFF"/>
            <w:lang w:eastAsia="ru-RU"/>
          </w:rPr>
          <w:t>/И</w:t>
        </w:r>
        <w:proofErr w:type="gramEnd"/>
        <w:r w:rsidRPr="006373D7">
          <w:rPr>
            <w:rFonts w:ascii="Arial" w:eastAsia="Times New Roman" w:hAnsi="Arial" w:cs="Arial"/>
            <w:color w:val="D83842"/>
            <w:sz w:val="30"/>
            <w:szCs w:val="30"/>
            <w:u w:val="single"/>
            <w:bdr w:val="none" w:sz="0" w:space="0" w:color="auto" w:frame="1"/>
            <w:shd w:val="clear" w:color="auto" w:fill="FFFFFF"/>
            <w:lang w:eastAsia="ru-RU"/>
          </w:rPr>
          <w:t>/2-7881</w:t>
        </w:r>
      </w:hyperlink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 «О предложениях по формированию и проведению оценки портфолио».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FFF"/>
        <w:spacing w:before="72" w:after="168" w:line="240" w:lineRule="auto"/>
        <w:outlineLvl w:val="3"/>
        <w:rPr>
          <w:rFonts w:ascii="Arial" w:eastAsia="Times New Roman" w:hAnsi="Arial" w:cs="Arial"/>
          <w:b/>
          <w:bCs/>
          <w:color w:val="303B3F"/>
          <w:sz w:val="33"/>
          <w:szCs w:val="33"/>
          <w:lang w:eastAsia="ru-RU"/>
        </w:rPr>
      </w:pPr>
      <w:r w:rsidRPr="006373D7">
        <w:rPr>
          <w:rFonts w:ascii="Arial" w:eastAsia="Times New Roman" w:hAnsi="Arial" w:cs="Arial"/>
          <w:b/>
          <w:bCs/>
          <w:color w:val="303B3F"/>
          <w:sz w:val="33"/>
          <w:szCs w:val="33"/>
          <w:lang w:eastAsia="ru-RU"/>
        </w:rPr>
        <w:t>Портфолио состоит из двух частей: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Первая включает в себя сведения о профессиональных достижениях за последние 5 лет: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b/>
          <w:bCs/>
          <w:color w:val="303B3F"/>
          <w:sz w:val="30"/>
          <w:szCs w:val="30"/>
          <w:shd w:val="clear" w:color="auto" w:fill="FFFFFF"/>
          <w:lang w:eastAsia="ru-RU"/>
        </w:rPr>
        <w:lastRenderedPageBreak/>
        <w:t>1.</w:t>
      </w:r>
      <w:proofErr w:type="gramEnd"/>
      <w:r w:rsidRPr="006373D7">
        <w:rPr>
          <w:rFonts w:ascii="Arial" w:eastAsia="Times New Roman" w:hAnsi="Arial" w:cs="Arial"/>
          <w:b/>
          <w:bCs/>
          <w:color w:val="303B3F"/>
          <w:sz w:val="30"/>
          <w:szCs w:val="30"/>
          <w:shd w:val="clear" w:color="auto" w:fill="FFFFFF"/>
          <w:lang w:eastAsia="ru-RU"/>
        </w:rPr>
        <w:t> 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Отчет о профессиональной деятельности, который содержит: описание выполненных работ, сведения о награждении за трудовые заслуги, выводы о своей профессиональной деятельности и предложения по ее совершенствованию.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b/>
          <w:bCs/>
          <w:color w:val="303B3F"/>
          <w:sz w:val="30"/>
          <w:szCs w:val="30"/>
          <w:shd w:val="clear" w:color="auto" w:fill="FFFFFF"/>
          <w:lang w:eastAsia="ru-RU"/>
        </w:rPr>
        <w:t>2.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 Протокол оценки индивидуальных профессиональных достижений, который заполняет руководитель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медорганизации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с начислением баллов за каждый из показателей профессиональной деятельности: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300"/>
        <w:rPr>
          <w:rFonts w:ascii="Arial" w:eastAsia="Times New Roman" w:hAnsi="Arial" w:cs="Arial"/>
          <w:color w:val="303B3F"/>
          <w:sz w:val="30"/>
          <w:szCs w:val="30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t>выполнение должностных обязанностей;</w:t>
      </w:r>
    </w:p>
    <w:p w:rsidR="006373D7" w:rsidRPr="006373D7" w:rsidRDefault="006373D7" w:rsidP="006373D7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300"/>
        <w:rPr>
          <w:rFonts w:ascii="Arial" w:eastAsia="Times New Roman" w:hAnsi="Arial" w:cs="Arial"/>
          <w:color w:val="303B3F"/>
          <w:sz w:val="30"/>
          <w:szCs w:val="30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t>стремление к профессиональному росту и совершенствованию навыков;</w:t>
      </w:r>
    </w:p>
    <w:p w:rsidR="006373D7" w:rsidRPr="006373D7" w:rsidRDefault="006373D7" w:rsidP="006373D7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300"/>
        <w:rPr>
          <w:rFonts w:ascii="Arial" w:eastAsia="Times New Roman" w:hAnsi="Arial" w:cs="Arial"/>
          <w:color w:val="303B3F"/>
          <w:sz w:val="30"/>
          <w:szCs w:val="30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t>наличие у медработника государственных, ведомственных, региональных наград;</w:t>
      </w:r>
    </w:p>
    <w:p w:rsidR="006373D7" w:rsidRPr="006373D7" w:rsidRDefault="006373D7" w:rsidP="006373D7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300"/>
        <w:rPr>
          <w:rFonts w:ascii="Arial" w:eastAsia="Times New Roman" w:hAnsi="Arial" w:cs="Arial"/>
          <w:color w:val="303B3F"/>
          <w:sz w:val="30"/>
          <w:szCs w:val="30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t>оказание помощи в соответствии с порядками оказания медицинской помощи, на основе клинических рекомендаций, с учетом стандартов медицинской помощи;</w:t>
      </w:r>
    </w:p>
    <w:p w:rsidR="006373D7" w:rsidRPr="006373D7" w:rsidRDefault="006373D7" w:rsidP="006373D7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300"/>
        <w:rPr>
          <w:rFonts w:ascii="Arial" w:eastAsia="Times New Roman" w:hAnsi="Arial" w:cs="Arial"/>
          <w:color w:val="303B3F"/>
          <w:sz w:val="30"/>
          <w:szCs w:val="30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t>отсутствие дисциплинарных взысканий.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Оценивается по бальной системе, максимальная оценка за каждый из показателей – 1 балл: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300"/>
        <w:rPr>
          <w:rFonts w:ascii="Arial" w:eastAsia="Times New Roman" w:hAnsi="Arial" w:cs="Arial"/>
          <w:color w:val="303B3F"/>
          <w:sz w:val="30"/>
          <w:szCs w:val="30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t>0-1 баллов неудовлетворительно;</w:t>
      </w:r>
    </w:p>
    <w:p w:rsidR="006373D7" w:rsidRPr="006373D7" w:rsidRDefault="006373D7" w:rsidP="006373D7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300"/>
        <w:rPr>
          <w:rFonts w:ascii="Arial" w:eastAsia="Times New Roman" w:hAnsi="Arial" w:cs="Arial"/>
          <w:color w:val="303B3F"/>
          <w:sz w:val="30"/>
          <w:szCs w:val="30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t>2 балла удовлетворительно;</w:t>
      </w:r>
    </w:p>
    <w:p w:rsidR="006373D7" w:rsidRPr="006373D7" w:rsidRDefault="006373D7" w:rsidP="006373D7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300"/>
        <w:rPr>
          <w:rFonts w:ascii="Arial" w:eastAsia="Times New Roman" w:hAnsi="Arial" w:cs="Arial"/>
          <w:color w:val="303B3F"/>
          <w:sz w:val="30"/>
          <w:szCs w:val="30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t>3 балла хорошо;</w:t>
      </w:r>
    </w:p>
    <w:p w:rsidR="006373D7" w:rsidRPr="006373D7" w:rsidRDefault="006373D7" w:rsidP="006373D7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300"/>
        <w:rPr>
          <w:rFonts w:ascii="Arial" w:eastAsia="Times New Roman" w:hAnsi="Arial" w:cs="Arial"/>
          <w:color w:val="303B3F"/>
          <w:sz w:val="30"/>
          <w:szCs w:val="30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t>4-5 баллов отлично.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Подробнее оценку портфолио мы разберем ниже.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b/>
          <w:bCs/>
          <w:color w:val="303B3F"/>
          <w:sz w:val="30"/>
          <w:szCs w:val="30"/>
          <w:shd w:val="clear" w:color="auto" w:fill="FFFFFF"/>
          <w:lang w:eastAsia="ru-RU"/>
        </w:rPr>
        <w:t>3. 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Иные сведения о профессиональных достижениях, например участие в качестве члена в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аккредитационной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комиссии, защита диссертации, наличие опубликованных статей в профильном научном журнале, индексируемым в базе данных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Scopus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или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Web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of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Science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, где аккредитуемый является автором или указан наряду с первым соавтором.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Вторая часть содержит сведения о непрерывном совершенствовании профессиональных навыков и расширении квалификации, к которым относятся суммарное количество часов, 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lastRenderedPageBreak/>
        <w:t>затраченных на расширение квалификации. 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5F6"/>
        <w:spacing w:after="0" w:line="240" w:lineRule="auto"/>
        <w:rPr>
          <w:rFonts w:ascii="Georgia" w:eastAsia="Times New Roman" w:hAnsi="Georgia" w:cs="Times New Roman"/>
          <w:i/>
          <w:iCs/>
          <w:color w:val="303B3F"/>
          <w:sz w:val="27"/>
          <w:szCs w:val="27"/>
          <w:lang w:eastAsia="ru-RU"/>
        </w:rPr>
      </w:pPr>
      <w:r w:rsidRPr="006373D7">
        <w:rPr>
          <w:rFonts w:ascii="Georgia" w:eastAsia="Times New Roman" w:hAnsi="Georgia" w:cs="Times New Roman"/>
          <w:b/>
          <w:bCs/>
          <w:i/>
          <w:iCs/>
          <w:color w:val="D12A3B"/>
          <w:sz w:val="27"/>
          <w:szCs w:val="27"/>
          <w:lang w:eastAsia="ru-RU"/>
        </w:rPr>
        <w:t>Важно! </w:t>
      </w:r>
      <w:r w:rsidRPr="006373D7">
        <w:rPr>
          <w:rFonts w:ascii="Georgia" w:eastAsia="Times New Roman" w:hAnsi="Georgia" w:cs="Times New Roman"/>
          <w:i/>
          <w:iCs/>
          <w:color w:val="303B3F"/>
          <w:sz w:val="27"/>
          <w:szCs w:val="27"/>
          <w:lang w:eastAsia="ru-RU"/>
        </w:rPr>
        <w:t>Медработник должен составлять портфолио самостоятельно в личном кабинете на портале непрерывного медицинского образования (НМО).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  <w:r w:rsidRPr="006373D7"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  <w:t>Оценка портфолио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Если медработнику за портфолио будет присвоено 70 из 100 баллов, </w:t>
      </w: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значит</w:t>
      </w:r>
      <w:proofErr w:type="gram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аккредитация считается пройденной.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Баллы будут начислены автоматически без личного присутствия аккредитуемого. Результат оценки портфолио формируется с использованием подсистемы «Аккредитация специалистов» ИС НМО на основании процента полученных баллов (1 балл = 1 процент).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6990" cy="3004427"/>
            <wp:effectExtent l="0" t="0" r="5715" b="5715"/>
            <wp:docPr id="2" name="Рисунок 2" descr="Оценка портфолио медработника (prof-resurs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ценка портфолио медработника (prof-resurs.ru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88" cy="30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портфолио медработника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9251" cy="5086350"/>
            <wp:effectExtent l="0" t="0" r="1270" b="0"/>
            <wp:docPr id="1" name="Рисунок 1" descr="Оценка портфолио медработника (prof-resurs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ценка портфолио медработника (prof-resurs.ru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62" cy="508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портфолио </w:t>
      </w:r>
      <w:proofErr w:type="spellStart"/>
      <w:r w:rsidRPr="006373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медработника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Максимально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возможное количество баллов за оценку портфолио составляет 100 баллов.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Оценка результатов отражается в протоколе заседания 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аккредитационной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подкомиссии и в течение двух рабочих дней размещается на сайте. 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Итоговый протокол, </w:t>
      </w: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спустя</w:t>
      </w:r>
      <w:proofErr w:type="gram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не более 5 </w:t>
      </w: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дней</w:t>
      </w:r>
      <w:proofErr w:type="gram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со дня подписания, отправляют в Минздрав.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FFF"/>
        <w:spacing w:before="72" w:after="168" w:line="240" w:lineRule="auto"/>
        <w:outlineLvl w:val="2"/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</w:pPr>
      <w:r w:rsidRPr="006373D7">
        <w:rPr>
          <w:rFonts w:ascii="Arial" w:eastAsia="Times New Roman" w:hAnsi="Arial" w:cs="Arial"/>
          <w:b/>
          <w:bCs/>
          <w:color w:val="303B3F"/>
          <w:sz w:val="42"/>
          <w:szCs w:val="42"/>
          <w:lang w:eastAsia="ru-RU"/>
        </w:rPr>
        <w:t>Что делать, если вы не прошли аккредитацию</w:t>
      </w:r>
    </w:p>
    <w:p w:rsidR="006373D7" w:rsidRPr="006373D7" w:rsidRDefault="006373D7" w:rsidP="00637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Если с первого раза медработнику не удалось пройти аккредитацию, то ему нужно подать заявление в комиссию о пересдаче в течение 5 дней после неудачного экзамена. 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lastRenderedPageBreak/>
        <w:t>На пересдачу каждого этапа отводится три попытки.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Если аккредитация сдана успешно, медработник получает свидетельство об аккредитации не более чем через 30 дней с момента подписания протокола.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</w:p>
    <w:p w:rsidR="006373D7" w:rsidRPr="006373D7" w:rsidRDefault="006373D7" w:rsidP="006373D7">
      <w:pPr>
        <w:shd w:val="clear" w:color="auto" w:fill="FFFFFF"/>
        <w:spacing w:before="72" w:after="168" w:line="240" w:lineRule="auto"/>
        <w:outlineLvl w:val="1"/>
        <w:rPr>
          <w:rFonts w:ascii="Arial" w:eastAsia="Times New Roman" w:hAnsi="Arial" w:cs="Arial"/>
          <w:b/>
          <w:bCs/>
          <w:color w:val="303B3F"/>
          <w:sz w:val="45"/>
          <w:szCs w:val="45"/>
          <w:lang w:eastAsia="ru-RU"/>
        </w:rPr>
      </w:pPr>
      <w:r w:rsidRPr="006373D7">
        <w:rPr>
          <w:rFonts w:ascii="Arial" w:eastAsia="Times New Roman" w:hAnsi="Arial" w:cs="Arial"/>
          <w:b/>
          <w:bCs/>
          <w:color w:val="303B3F"/>
          <w:sz w:val="45"/>
          <w:szCs w:val="45"/>
          <w:lang w:eastAsia="ru-RU"/>
        </w:rPr>
        <w:t>Обучение в «</w:t>
      </w:r>
      <w:proofErr w:type="spellStart"/>
      <w:r w:rsidRPr="006373D7">
        <w:rPr>
          <w:rFonts w:ascii="Arial" w:eastAsia="Times New Roman" w:hAnsi="Arial" w:cs="Arial"/>
          <w:b/>
          <w:bCs/>
          <w:color w:val="303B3F"/>
          <w:sz w:val="45"/>
          <w:szCs w:val="45"/>
          <w:lang w:eastAsia="ru-RU"/>
        </w:rPr>
        <w:t>Проф</w:t>
      </w:r>
      <w:proofErr w:type="spellEnd"/>
      <w:r w:rsidRPr="006373D7">
        <w:rPr>
          <w:rFonts w:ascii="Arial" w:eastAsia="Times New Roman" w:hAnsi="Arial" w:cs="Arial"/>
          <w:b/>
          <w:bCs/>
          <w:color w:val="303B3F"/>
          <w:sz w:val="45"/>
          <w:szCs w:val="45"/>
          <w:lang w:eastAsia="ru-RU"/>
        </w:rPr>
        <w:t>-Ресурс»</w:t>
      </w:r>
    </w:p>
    <w:p w:rsidR="00E47E16" w:rsidRDefault="006373D7" w:rsidP="006373D7"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Если вы не нашли нужный ответ или вам нужна помощь</w:t>
      </w:r>
      <w:r w:rsidRPr="006373D7">
        <w:rPr>
          <w:rFonts w:ascii="Arial" w:eastAsia="Times New Roman" w:hAnsi="Arial" w:cs="Arial"/>
          <w:b/>
          <w:bCs/>
          <w:color w:val="303B3F"/>
          <w:sz w:val="30"/>
          <w:szCs w:val="30"/>
          <w:shd w:val="clear" w:color="auto" w:fill="FFFFFF"/>
          <w:lang w:eastAsia="ru-RU"/>
        </w:rPr>
        <w:t> с аккредитацией (набор баллов НМО)</w:t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, вы можете обратиться к нам. Для этого вам доступны следующие способы: звонок, обращение в чате или заполнение формы обратной связи на сайте. Наши специалисты свяжутся с вами в ближайшее время и ответят на все вопросы.</w:t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lang w:eastAsia="ru-RU"/>
        </w:rPr>
        <w:br/>
      </w:r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Напомним, Многопрофильный центр «</w:t>
      </w:r>
      <w:proofErr w:type="spell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Проф</w:t>
      </w:r>
      <w:proofErr w:type="spell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-Ресурс» оказывает услуги в рамках дополнительного профессионального образования по </w:t>
      </w:r>
      <w:hyperlink r:id="rId29" w:tgtFrame="_blank" w:history="1">
        <w:r w:rsidRPr="006373D7">
          <w:rPr>
            <w:rFonts w:ascii="Arial" w:eastAsia="Times New Roman" w:hAnsi="Arial" w:cs="Arial"/>
            <w:color w:val="D83842"/>
            <w:sz w:val="30"/>
            <w:szCs w:val="30"/>
            <w:u w:val="single"/>
            <w:bdr w:val="none" w:sz="0" w:space="0" w:color="auto" w:frame="1"/>
            <w:shd w:val="clear" w:color="auto" w:fill="FFFFFF"/>
            <w:lang w:eastAsia="ru-RU"/>
          </w:rPr>
          <w:t>разным направлениям подготовки</w:t>
        </w:r>
      </w:hyperlink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, среди которых медицина, строительство, метрология, охрана труда, </w:t>
      </w:r>
      <w:proofErr w:type="gramStart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>обучение по</w:t>
      </w:r>
      <w:proofErr w:type="gramEnd"/>
      <w:r w:rsidRPr="006373D7">
        <w:rPr>
          <w:rFonts w:ascii="Arial" w:eastAsia="Times New Roman" w:hAnsi="Arial" w:cs="Arial"/>
          <w:color w:val="303B3F"/>
          <w:sz w:val="30"/>
          <w:szCs w:val="30"/>
          <w:shd w:val="clear" w:color="auto" w:fill="FFFFFF"/>
          <w:lang w:eastAsia="ru-RU"/>
        </w:rPr>
        <w:t xml:space="preserve"> рабочим профессиям и др.</w:t>
      </w:r>
    </w:p>
    <w:sectPr w:rsidR="00E47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41A0B"/>
    <w:multiLevelType w:val="multilevel"/>
    <w:tmpl w:val="8A6C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157FE7"/>
    <w:multiLevelType w:val="multilevel"/>
    <w:tmpl w:val="263413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1DE42B3"/>
    <w:multiLevelType w:val="hybridMultilevel"/>
    <w:tmpl w:val="346090B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F1820"/>
    <w:multiLevelType w:val="multilevel"/>
    <w:tmpl w:val="7938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7C46B9"/>
    <w:multiLevelType w:val="multilevel"/>
    <w:tmpl w:val="E5C4519A"/>
    <w:lvl w:ilvl="0">
      <w:start w:val="1"/>
      <w:numFmt w:val="decimal"/>
      <w:lvlText w:val="%1."/>
      <w:lvlJc w:val="left"/>
      <w:pPr>
        <w:ind w:left="88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2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2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8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3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EB"/>
    <w:rsid w:val="0001790F"/>
    <w:rsid w:val="000813D6"/>
    <w:rsid w:val="000C2E62"/>
    <w:rsid w:val="00177633"/>
    <w:rsid w:val="001866A3"/>
    <w:rsid w:val="00230B80"/>
    <w:rsid w:val="002A4192"/>
    <w:rsid w:val="002F6453"/>
    <w:rsid w:val="0033265B"/>
    <w:rsid w:val="00332E4A"/>
    <w:rsid w:val="00351ADD"/>
    <w:rsid w:val="003C3CAF"/>
    <w:rsid w:val="003F5DA8"/>
    <w:rsid w:val="00401F03"/>
    <w:rsid w:val="00551918"/>
    <w:rsid w:val="00565017"/>
    <w:rsid w:val="00583411"/>
    <w:rsid w:val="005B05EB"/>
    <w:rsid w:val="005D4F50"/>
    <w:rsid w:val="005F69FF"/>
    <w:rsid w:val="006373D7"/>
    <w:rsid w:val="00704D73"/>
    <w:rsid w:val="00753B0F"/>
    <w:rsid w:val="00767897"/>
    <w:rsid w:val="007768B8"/>
    <w:rsid w:val="007E0FDD"/>
    <w:rsid w:val="007F0D55"/>
    <w:rsid w:val="008179C3"/>
    <w:rsid w:val="008A2EA4"/>
    <w:rsid w:val="00934AAE"/>
    <w:rsid w:val="00966F4B"/>
    <w:rsid w:val="009B08B2"/>
    <w:rsid w:val="009C4CB4"/>
    <w:rsid w:val="00AF0FBD"/>
    <w:rsid w:val="00BA7AE2"/>
    <w:rsid w:val="00BF2910"/>
    <w:rsid w:val="00C0480C"/>
    <w:rsid w:val="00C277E5"/>
    <w:rsid w:val="00C27803"/>
    <w:rsid w:val="00C419FB"/>
    <w:rsid w:val="00C54540"/>
    <w:rsid w:val="00CD1C48"/>
    <w:rsid w:val="00E45642"/>
    <w:rsid w:val="00E70D06"/>
    <w:rsid w:val="00E76D93"/>
    <w:rsid w:val="00E86A60"/>
    <w:rsid w:val="00EA1AC9"/>
    <w:rsid w:val="00F47BD1"/>
    <w:rsid w:val="00F9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60"/>
  </w:style>
  <w:style w:type="paragraph" w:styleId="2">
    <w:name w:val="heading 2"/>
    <w:basedOn w:val="a"/>
    <w:link w:val="20"/>
    <w:uiPriority w:val="9"/>
    <w:qFormat/>
    <w:rsid w:val="006373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373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373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73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373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373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373D7"/>
    <w:rPr>
      <w:color w:val="0000FF"/>
      <w:u w:val="single"/>
    </w:rPr>
  </w:style>
  <w:style w:type="character" w:styleId="a4">
    <w:name w:val="Strong"/>
    <w:basedOn w:val="a0"/>
    <w:uiPriority w:val="22"/>
    <w:qFormat/>
    <w:rsid w:val="006373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3D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B0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9B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D1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60"/>
  </w:style>
  <w:style w:type="paragraph" w:styleId="2">
    <w:name w:val="heading 2"/>
    <w:basedOn w:val="a"/>
    <w:link w:val="20"/>
    <w:uiPriority w:val="9"/>
    <w:qFormat/>
    <w:rsid w:val="006373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373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373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73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373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373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373D7"/>
    <w:rPr>
      <w:color w:val="0000FF"/>
      <w:u w:val="single"/>
    </w:rPr>
  </w:style>
  <w:style w:type="character" w:styleId="a4">
    <w:name w:val="Strong"/>
    <w:basedOn w:val="a0"/>
    <w:uiPriority w:val="22"/>
    <w:qFormat/>
    <w:rsid w:val="006373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3D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B08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9B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D1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8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du.rosminzdrav.ru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www.garant.ru/products/ipo/prime/doc/74168012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mailto:akkred@fgou-vunmc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prof-resurs.ru/uchebnyj-centr/medicina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nfo@fca.rmapo.ru" TargetMode="External"/><Relationship Id="rId11" Type="http://schemas.microsoft.com/office/2007/relationships/hdphoto" Target="media/hdphoto2.wdp"/><Relationship Id="rId24" Type="http://schemas.openxmlformats.org/officeDocument/2006/relationships/hyperlink" Target="https://prof-resurs.ru/news/tpost/sgdllep3z1-obyazatelno-li-medrabotnikam-prohodit-a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prof-resurs.ru/news/tpost/gtm78axbh1-prikaz-minzdrava-58n-akkreditatsii-medra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20</Pages>
  <Words>2542</Words>
  <Characters>14491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Ксения</cp:lastModifiedBy>
  <cp:revision>12</cp:revision>
  <cp:lastPrinted>2021-10-25T08:31:00Z</cp:lastPrinted>
  <dcterms:created xsi:type="dcterms:W3CDTF">2021-10-19T02:28:00Z</dcterms:created>
  <dcterms:modified xsi:type="dcterms:W3CDTF">2021-10-25T08:31:00Z</dcterms:modified>
</cp:coreProperties>
</file>